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2C3A1" w14:textId="24B9E42B" w:rsidR="00520306" w:rsidRPr="00BC50F1" w:rsidRDefault="00520306" w:rsidP="00520306">
      <w:pPr>
        <w:tabs>
          <w:tab w:val="left" w:pos="5100"/>
        </w:tabs>
        <w:rPr>
          <w:rFonts w:asciiTheme="minorHAnsi" w:hAnsiTheme="minorHAnsi" w:cstheme="minorHAnsi"/>
          <w:b/>
          <w:color w:val="000000"/>
          <w:sz w:val="28"/>
          <w:szCs w:val="28"/>
        </w:rPr>
      </w:pPr>
    </w:p>
    <w:p w14:paraId="07D7E4AA" w14:textId="4FA7E5C6" w:rsidR="00520306" w:rsidRPr="00BC50F1" w:rsidRDefault="00520306" w:rsidP="00520306">
      <w:pPr>
        <w:jc w:val="center"/>
        <w:rPr>
          <w:rFonts w:asciiTheme="minorHAnsi" w:hAnsiTheme="minorHAnsi" w:cstheme="minorHAnsi"/>
          <w:b/>
          <w:color w:val="000000"/>
          <w:sz w:val="28"/>
          <w:szCs w:val="28"/>
        </w:rPr>
      </w:pPr>
    </w:p>
    <w:p w14:paraId="62566F66" w14:textId="77D13394" w:rsidR="00520306" w:rsidRPr="00BC50F1" w:rsidRDefault="00520306" w:rsidP="00520306">
      <w:pPr>
        <w:spacing w:after="120" w:line="240" w:lineRule="auto"/>
        <w:ind w:right="567"/>
        <w:jc w:val="center"/>
        <w:rPr>
          <w:rFonts w:asciiTheme="minorHAnsi" w:hAnsiTheme="minorHAnsi" w:cstheme="minorHAnsi"/>
          <w:b/>
          <w:sz w:val="40"/>
          <w:szCs w:val="40"/>
        </w:rPr>
      </w:pPr>
      <w:r w:rsidRPr="00BC50F1">
        <w:rPr>
          <w:rFonts w:asciiTheme="minorHAnsi" w:hAnsiTheme="minorHAnsi" w:cstheme="minorHAnsi"/>
          <w:b/>
          <w:color w:val="ED7D31"/>
          <w:sz w:val="40"/>
          <w:szCs w:val="40"/>
        </w:rPr>
        <w:t xml:space="preserve">KATEGORIJA: ŠTUDENTI </w:t>
      </w:r>
    </w:p>
    <w:p w14:paraId="28FC8F5F" w14:textId="77777777" w:rsidR="00520306" w:rsidRPr="00BC50F1" w:rsidRDefault="00520306" w:rsidP="00520306">
      <w:pPr>
        <w:rPr>
          <w:rFonts w:asciiTheme="minorHAnsi" w:hAnsiTheme="minorHAnsi" w:cstheme="minorHAnsi"/>
        </w:rPr>
      </w:pPr>
    </w:p>
    <w:p w14:paraId="4875A39E" w14:textId="77777777" w:rsidR="00520306" w:rsidRPr="00BC50F1" w:rsidRDefault="00520306" w:rsidP="00520306">
      <w:pPr>
        <w:jc w:val="center"/>
        <w:rPr>
          <w:rFonts w:asciiTheme="minorHAnsi" w:hAnsiTheme="minorHAnsi" w:cstheme="minorHAnsi"/>
          <w:b/>
          <w:color w:val="000000"/>
          <w:sz w:val="28"/>
          <w:szCs w:val="28"/>
        </w:rPr>
      </w:pPr>
    </w:p>
    <w:p w14:paraId="6412C68E" w14:textId="77777777" w:rsidR="00520306" w:rsidRPr="00BC50F1" w:rsidRDefault="00520306" w:rsidP="00520306">
      <w:pPr>
        <w:jc w:val="center"/>
        <w:rPr>
          <w:rFonts w:asciiTheme="minorHAnsi" w:hAnsiTheme="minorHAnsi" w:cstheme="minorHAnsi"/>
          <w:b/>
          <w:color w:val="000000"/>
          <w:sz w:val="28"/>
          <w:szCs w:val="28"/>
        </w:rPr>
      </w:pPr>
    </w:p>
    <w:p w14:paraId="134325C3" w14:textId="77777777" w:rsidR="00B74AA6" w:rsidRPr="00BC50F1" w:rsidRDefault="00B74AA6" w:rsidP="00520306">
      <w:pPr>
        <w:rPr>
          <w:rFonts w:asciiTheme="minorHAnsi" w:hAnsiTheme="minorHAnsi" w:cstheme="minorHAnsi"/>
          <w:b/>
          <w:color w:val="000000"/>
          <w:sz w:val="28"/>
          <w:szCs w:val="28"/>
        </w:rPr>
      </w:pPr>
    </w:p>
    <w:p w14:paraId="54A57A7B" w14:textId="77777777" w:rsidR="00520306" w:rsidRPr="00BC50F1" w:rsidRDefault="00520306" w:rsidP="00520306">
      <w:pPr>
        <w:jc w:val="center"/>
        <w:rPr>
          <w:rFonts w:asciiTheme="minorHAnsi" w:hAnsiTheme="minorHAnsi" w:cstheme="minorHAnsi"/>
          <w:b/>
          <w:color w:val="000000"/>
          <w:sz w:val="28"/>
          <w:szCs w:val="28"/>
        </w:rPr>
      </w:pPr>
      <w:r w:rsidRPr="00BC50F1">
        <w:rPr>
          <w:rFonts w:asciiTheme="minorHAnsi" w:hAnsiTheme="minorHAnsi" w:cstheme="minorHAnsi"/>
          <w:b/>
          <w:color w:val="000000"/>
          <w:sz w:val="28"/>
          <w:szCs w:val="28"/>
        </w:rPr>
        <w:t>NASLOV PODJETNIŠKE IDEJE</w:t>
      </w:r>
    </w:p>
    <w:p w14:paraId="4527D78C" w14:textId="77777777" w:rsidR="00520306" w:rsidRPr="00BC50F1" w:rsidRDefault="00520306" w:rsidP="00520306">
      <w:pPr>
        <w:jc w:val="center"/>
        <w:rPr>
          <w:rFonts w:asciiTheme="minorHAnsi" w:hAnsiTheme="minorHAnsi" w:cstheme="minorHAnsi"/>
          <w:sz w:val="28"/>
          <w:szCs w:val="28"/>
        </w:rPr>
      </w:pPr>
    </w:p>
    <w:p w14:paraId="7EBEE896" w14:textId="77F6C189" w:rsidR="00520306" w:rsidRPr="00B73773" w:rsidRDefault="00C4083D" w:rsidP="00C4083D">
      <w:pPr>
        <w:jc w:val="center"/>
        <w:rPr>
          <w:rFonts w:asciiTheme="minorHAnsi" w:hAnsiTheme="minorHAnsi" w:cstheme="minorHAnsi"/>
          <w:b/>
          <w:color w:val="ED7D31"/>
          <w:sz w:val="24"/>
          <w:szCs w:val="40"/>
        </w:rPr>
      </w:pPr>
      <w:r w:rsidRPr="00B73773">
        <w:rPr>
          <w:rFonts w:asciiTheme="minorHAnsi" w:hAnsiTheme="minorHAnsi" w:cstheme="minorHAnsi"/>
          <w:b/>
          <w:color w:val="ED7D31"/>
          <w:sz w:val="24"/>
          <w:szCs w:val="40"/>
        </w:rPr>
        <w:t>*Za zgoraj navedeno podjetniško idejo ni odprtega podjetja*</w:t>
      </w:r>
    </w:p>
    <w:p w14:paraId="7CEDAC36" w14:textId="77777777" w:rsidR="00520306" w:rsidRPr="00BC50F1" w:rsidRDefault="00520306" w:rsidP="00520306">
      <w:pPr>
        <w:pStyle w:val="Odstavekseznama"/>
        <w:ind w:left="0"/>
        <w:jc w:val="both"/>
        <w:rPr>
          <w:rFonts w:asciiTheme="minorHAnsi" w:hAnsiTheme="minorHAnsi" w:cstheme="minorHAnsi"/>
        </w:rPr>
      </w:pPr>
    </w:p>
    <w:p w14:paraId="687E6602" w14:textId="77777777" w:rsidR="00520306" w:rsidRPr="00BC50F1" w:rsidRDefault="00520306" w:rsidP="00520306">
      <w:pPr>
        <w:jc w:val="center"/>
        <w:rPr>
          <w:rFonts w:asciiTheme="minorHAnsi" w:hAnsiTheme="minorHAnsi" w:cstheme="minorHAnsi"/>
          <w:sz w:val="28"/>
          <w:szCs w:val="28"/>
        </w:rPr>
      </w:pPr>
    </w:p>
    <w:p w14:paraId="59B0A86A" w14:textId="77777777" w:rsidR="004D5700" w:rsidRPr="00BC50F1" w:rsidRDefault="004D5700" w:rsidP="00520306">
      <w:pPr>
        <w:jc w:val="center"/>
        <w:rPr>
          <w:rFonts w:asciiTheme="minorHAnsi" w:hAnsiTheme="minorHAnsi" w:cstheme="minorHAnsi"/>
          <w:sz w:val="28"/>
          <w:szCs w:val="28"/>
        </w:rPr>
      </w:pPr>
    </w:p>
    <w:p w14:paraId="6939CD30" w14:textId="77777777" w:rsidR="004D5700" w:rsidRPr="00BC50F1" w:rsidRDefault="004D5700" w:rsidP="00520306">
      <w:pPr>
        <w:jc w:val="center"/>
        <w:rPr>
          <w:rFonts w:asciiTheme="minorHAnsi" w:hAnsiTheme="minorHAnsi" w:cstheme="minorHAnsi"/>
          <w:sz w:val="28"/>
          <w:szCs w:val="28"/>
        </w:rPr>
      </w:pPr>
    </w:p>
    <w:p w14:paraId="69818CBE" w14:textId="77777777" w:rsidR="004D5700" w:rsidRPr="00BC50F1" w:rsidRDefault="004D5700" w:rsidP="00520306">
      <w:pPr>
        <w:jc w:val="center"/>
        <w:rPr>
          <w:rFonts w:asciiTheme="minorHAnsi" w:hAnsiTheme="minorHAnsi" w:cstheme="minorHAnsi"/>
          <w:sz w:val="28"/>
          <w:szCs w:val="28"/>
        </w:rPr>
      </w:pPr>
    </w:p>
    <w:p w14:paraId="541C3790" w14:textId="77777777" w:rsidR="00520306" w:rsidRPr="00BC50F1" w:rsidRDefault="00520306" w:rsidP="00520306">
      <w:pPr>
        <w:rPr>
          <w:rFonts w:asciiTheme="minorHAnsi" w:hAnsiTheme="minorHAnsi" w:cstheme="minorHAnsi"/>
          <w:sz w:val="24"/>
          <w:szCs w:val="28"/>
        </w:rPr>
      </w:pPr>
      <w:r w:rsidRPr="00BC50F1">
        <w:rPr>
          <w:rFonts w:asciiTheme="minorHAnsi" w:hAnsiTheme="minorHAnsi" w:cstheme="minorHAnsi"/>
          <w:sz w:val="24"/>
          <w:szCs w:val="28"/>
        </w:rPr>
        <w:t xml:space="preserve">Označite vaš kraj za </w:t>
      </w:r>
      <w:proofErr w:type="spellStart"/>
      <w:r w:rsidRPr="00BC50F1">
        <w:rPr>
          <w:rFonts w:asciiTheme="minorHAnsi" w:hAnsiTheme="minorHAnsi" w:cstheme="minorHAnsi"/>
          <w:sz w:val="24"/>
          <w:szCs w:val="28"/>
        </w:rPr>
        <w:t>predizbor</w:t>
      </w:r>
      <w:proofErr w:type="spellEnd"/>
      <w:r w:rsidRPr="00BC50F1">
        <w:rPr>
          <w:rFonts w:asciiTheme="minorHAnsi" w:hAnsiTheme="minorHAnsi" w:cstheme="minorHAnsi"/>
          <w:sz w:val="24"/>
          <w:szCs w:val="28"/>
        </w:rPr>
        <w:t xml:space="preserve"> POPRI:</w:t>
      </w: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520306" w:rsidRPr="00BC50F1" w14:paraId="63DD0095"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C6B2C" w14:textId="77777777" w:rsidR="00520306" w:rsidRPr="00BC50F1" w:rsidRDefault="00520306" w:rsidP="000D1497">
            <w:pPr>
              <w:spacing w:after="0" w:line="240" w:lineRule="auto"/>
              <w:rPr>
                <w:rFonts w:asciiTheme="minorHAnsi" w:hAnsiTheme="minorHAnsi" w:cstheme="minorHAnsi"/>
                <w:color w:val="000000"/>
                <w:lang w:eastAsia="sl-SI"/>
              </w:rPr>
            </w:pPr>
            <w:r w:rsidRPr="00BC50F1">
              <w:rPr>
                <w:rFonts w:asciiTheme="minorHAnsi" w:hAnsiTheme="minorHAnsi" w:cstheme="minorHAnsi"/>
                <w:color w:val="000000"/>
                <w:lang w:eastAsia="sl-SI"/>
              </w:rPr>
              <w:t> </w:t>
            </w:r>
          </w:p>
        </w:tc>
        <w:tc>
          <w:tcPr>
            <w:tcW w:w="4400" w:type="dxa"/>
            <w:tcBorders>
              <w:top w:val="nil"/>
              <w:left w:val="nil"/>
              <w:bottom w:val="nil"/>
              <w:right w:val="nil"/>
            </w:tcBorders>
            <w:shd w:val="clear" w:color="auto" w:fill="auto"/>
            <w:vAlign w:val="center"/>
            <w:hideMark/>
          </w:tcPr>
          <w:p w14:paraId="7AF86B58"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r w:rsidRPr="00BC50F1">
              <w:rPr>
                <w:rFonts w:asciiTheme="minorHAnsi" w:hAnsiTheme="minorHAnsi" w:cstheme="minorHAnsi"/>
                <w:color w:val="000000"/>
                <w:sz w:val="20"/>
                <w:szCs w:val="20"/>
                <w:lang w:eastAsia="sl-SI"/>
              </w:rPr>
              <w:t>Nova Gorica (GORIŠKA, OBALNO-KRAŠKA, PRIMORSKO-NOTRANJSKA)</w:t>
            </w:r>
          </w:p>
        </w:tc>
        <w:tc>
          <w:tcPr>
            <w:tcW w:w="200" w:type="dxa"/>
            <w:tcBorders>
              <w:top w:val="nil"/>
              <w:left w:val="nil"/>
              <w:bottom w:val="nil"/>
              <w:right w:val="nil"/>
            </w:tcBorders>
            <w:shd w:val="clear" w:color="auto" w:fill="auto"/>
            <w:vAlign w:val="bottom"/>
            <w:hideMark/>
          </w:tcPr>
          <w:p w14:paraId="273B128B"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336D7"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r w:rsidRPr="00BC50F1">
              <w:rPr>
                <w:rFonts w:asciiTheme="minorHAnsi" w:hAnsiTheme="minorHAnsi" w:cstheme="minorHAnsi"/>
                <w:color w:val="000000"/>
                <w:sz w:val="20"/>
                <w:szCs w:val="20"/>
                <w:lang w:eastAsia="sl-SI"/>
              </w:rPr>
              <w:t> </w:t>
            </w:r>
          </w:p>
        </w:tc>
        <w:tc>
          <w:tcPr>
            <w:tcW w:w="4400" w:type="dxa"/>
            <w:tcBorders>
              <w:top w:val="nil"/>
              <w:left w:val="nil"/>
              <w:bottom w:val="nil"/>
              <w:right w:val="nil"/>
            </w:tcBorders>
            <w:shd w:val="clear" w:color="auto" w:fill="auto"/>
            <w:vAlign w:val="center"/>
            <w:hideMark/>
          </w:tcPr>
          <w:p w14:paraId="4D9B8F80"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r w:rsidRPr="00BC50F1">
              <w:rPr>
                <w:rFonts w:asciiTheme="minorHAnsi" w:hAnsiTheme="minorHAnsi" w:cstheme="minorHAnsi"/>
                <w:color w:val="000000"/>
                <w:sz w:val="20"/>
                <w:szCs w:val="20"/>
                <w:lang w:eastAsia="sl-SI"/>
              </w:rPr>
              <w:t>Ljubljana (OSREDNJESLOVENSKA, GORENJSKA, ZASAVSKA)</w:t>
            </w:r>
          </w:p>
        </w:tc>
      </w:tr>
      <w:tr w:rsidR="00520306" w:rsidRPr="00BC50F1" w14:paraId="087DCE8F" w14:textId="77777777" w:rsidTr="000D1497">
        <w:trPr>
          <w:trHeight w:val="300"/>
        </w:trPr>
        <w:tc>
          <w:tcPr>
            <w:tcW w:w="380" w:type="dxa"/>
            <w:tcBorders>
              <w:top w:val="nil"/>
              <w:left w:val="nil"/>
              <w:bottom w:val="nil"/>
              <w:right w:val="nil"/>
            </w:tcBorders>
            <w:shd w:val="clear" w:color="auto" w:fill="auto"/>
            <w:noWrap/>
            <w:vAlign w:val="bottom"/>
            <w:hideMark/>
          </w:tcPr>
          <w:p w14:paraId="306C413A"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p>
        </w:tc>
        <w:tc>
          <w:tcPr>
            <w:tcW w:w="4400" w:type="dxa"/>
            <w:tcBorders>
              <w:top w:val="nil"/>
              <w:left w:val="nil"/>
              <w:bottom w:val="nil"/>
              <w:right w:val="nil"/>
            </w:tcBorders>
            <w:shd w:val="clear" w:color="auto" w:fill="auto"/>
            <w:vAlign w:val="bottom"/>
            <w:hideMark/>
          </w:tcPr>
          <w:p w14:paraId="440F1387" w14:textId="77777777" w:rsidR="00520306" w:rsidRPr="00BC50F1" w:rsidRDefault="00520306" w:rsidP="000D1497">
            <w:pPr>
              <w:spacing w:after="0" w:line="240" w:lineRule="auto"/>
              <w:rPr>
                <w:rFonts w:asciiTheme="minorHAnsi" w:hAnsiTheme="minorHAnsi" w:cstheme="minorHAnsi"/>
                <w:sz w:val="20"/>
                <w:szCs w:val="20"/>
                <w:lang w:eastAsia="sl-SI"/>
              </w:rPr>
            </w:pPr>
          </w:p>
        </w:tc>
        <w:tc>
          <w:tcPr>
            <w:tcW w:w="200" w:type="dxa"/>
            <w:tcBorders>
              <w:top w:val="nil"/>
              <w:left w:val="nil"/>
              <w:bottom w:val="nil"/>
              <w:right w:val="nil"/>
            </w:tcBorders>
            <w:shd w:val="clear" w:color="auto" w:fill="auto"/>
            <w:vAlign w:val="bottom"/>
            <w:hideMark/>
          </w:tcPr>
          <w:p w14:paraId="116D0A7F" w14:textId="77777777" w:rsidR="00520306" w:rsidRPr="00BC50F1" w:rsidRDefault="00520306" w:rsidP="000D1497">
            <w:pPr>
              <w:spacing w:after="0" w:line="240" w:lineRule="auto"/>
              <w:rPr>
                <w:rFonts w:asciiTheme="minorHAnsi" w:hAnsiTheme="minorHAnsi" w:cstheme="minorHAnsi"/>
                <w:sz w:val="20"/>
                <w:szCs w:val="20"/>
                <w:lang w:eastAsia="sl-SI"/>
              </w:rPr>
            </w:pPr>
          </w:p>
        </w:tc>
        <w:tc>
          <w:tcPr>
            <w:tcW w:w="380" w:type="dxa"/>
            <w:tcBorders>
              <w:top w:val="nil"/>
              <w:left w:val="nil"/>
              <w:bottom w:val="nil"/>
              <w:right w:val="nil"/>
            </w:tcBorders>
            <w:shd w:val="clear" w:color="auto" w:fill="auto"/>
            <w:vAlign w:val="bottom"/>
            <w:hideMark/>
          </w:tcPr>
          <w:p w14:paraId="1F38658F" w14:textId="77777777" w:rsidR="00520306" w:rsidRPr="00BC50F1" w:rsidRDefault="00520306" w:rsidP="000D1497">
            <w:pPr>
              <w:spacing w:after="0" w:line="240" w:lineRule="auto"/>
              <w:rPr>
                <w:rFonts w:asciiTheme="minorHAnsi" w:hAnsiTheme="minorHAnsi" w:cstheme="minorHAnsi"/>
                <w:sz w:val="20"/>
                <w:szCs w:val="20"/>
                <w:lang w:eastAsia="sl-SI"/>
              </w:rPr>
            </w:pPr>
          </w:p>
        </w:tc>
        <w:tc>
          <w:tcPr>
            <w:tcW w:w="4400" w:type="dxa"/>
            <w:tcBorders>
              <w:top w:val="nil"/>
              <w:left w:val="nil"/>
              <w:bottom w:val="nil"/>
              <w:right w:val="nil"/>
            </w:tcBorders>
            <w:shd w:val="clear" w:color="auto" w:fill="auto"/>
            <w:vAlign w:val="bottom"/>
            <w:hideMark/>
          </w:tcPr>
          <w:p w14:paraId="519CD3FF" w14:textId="77777777" w:rsidR="00520306" w:rsidRPr="00BC50F1" w:rsidRDefault="00520306" w:rsidP="000D1497">
            <w:pPr>
              <w:spacing w:after="0" w:line="240" w:lineRule="auto"/>
              <w:rPr>
                <w:rFonts w:asciiTheme="minorHAnsi" w:hAnsiTheme="minorHAnsi" w:cstheme="minorHAnsi"/>
                <w:sz w:val="20"/>
                <w:szCs w:val="20"/>
                <w:lang w:eastAsia="sl-SI"/>
              </w:rPr>
            </w:pPr>
          </w:p>
        </w:tc>
      </w:tr>
      <w:tr w:rsidR="00520306" w:rsidRPr="00BC50F1" w14:paraId="448642BC"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9ED29" w14:textId="77777777" w:rsidR="00520306" w:rsidRPr="00BC50F1" w:rsidRDefault="00520306" w:rsidP="000D1497">
            <w:pPr>
              <w:spacing w:after="0" w:line="240" w:lineRule="auto"/>
              <w:rPr>
                <w:rFonts w:asciiTheme="minorHAnsi" w:hAnsiTheme="minorHAnsi" w:cstheme="minorHAnsi"/>
                <w:color w:val="000000"/>
                <w:lang w:eastAsia="sl-SI"/>
              </w:rPr>
            </w:pPr>
            <w:r w:rsidRPr="00BC50F1">
              <w:rPr>
                <w:rFonts w:asciiTheme="minorHAnsi" w:hAnsiTheme="minorHAnsi" w:cstheme="minorHAnsi"/>
                <w:color w:val="000000"/>
                <w:lang w:eastAsia="sl-SI"/>
              </w:rPr>
              <w:t> </w:t>
            </w:r>
          </w:p>
        </w:tc>
        <w:tc>
          <w:tcPr>
            <w:tcW w:w="4400" w:type="dxa"/>
            <w:tcBorders>
              <w:top w:val="nil"/>
              <w:left w:val="nil"/>
              <w:bottom w:val="nil"/>
              <w:right w:val="nil"/>
            </w:tcBorders>
            <w:shd w:val="clear" w:color="auto" w:fill="auto"/>
            <w:vAlign w:val="center"/>
            <w:hideMark/>
          </w:tcPr>
          <w:p w14:paraId="43BC13FD"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r w:rsidRPr="00BC50F1">
              <w:rPr>
                <w:rFonts w:asciiTheme="minorHAnsi" w:hAnsiTheme="minorHAnsi" w:cstheme="minorHAnsi"/>
                <w:color w:val="000000"/>
                <w:sz w:val="20"/>
                <w:szCs w:val="20"/>
                <w:lang w:eastAsia="sl-SI"/>
              </w:rPr>
              <w:t>Novo Mesto (JUGOVZHODNA SLOVENIJA, POSAVSKA)</w:t>
            </w:r>
          </w:p>
        </w:tc>
        <w:tc>
          <w:tcPr>
            <w:tcW w:w="200" w:type="dxa"/>
            <w:tcBorders>
              <w:top w:val="nil"/>
              <w:left w:val="nil"/>
              <w:bottom w:val="nil"/>
              <w:right w:val="nil"/>
            </w:tcBorders>
            <w:shd w:val="clear" w:color="auto" w:fill="auto"/>
            <w:vAlign w:val="bottom"/>
            <w:hideMark/>
          </w:tcPr>
          <w:p w14:paraId="21579F70"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8C4CF3"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r w:rsidRPr="00BC50F1">
              <w:rPr>
                <w:rFonts w:asciiTheme="minorHAnsi" w:hAnsiTheme="minorHAnsi" w:cstheme="minorHAnsi"/>
                <w:color w:val="000000"/>
                <w:sz w:val="20"/>
                <w:szCs w:val="20"/>
                <w:lang w:eastAsia="sl-SI"/>
              </w:rPr>
              <w:t> </w:t>
            </w:r>
          </w:p>
        </w:tc>
        <w:tc>
          <w:tcPr>
            <w:tcW w:w="4400" w:type="dxa"/>
            <w:tcBorders>
              <w:top w:val="nil"/>
              <w:left w:val="nil"/>
              <w:bottom w:val="nil"/>
              <w:right w:val="nil"/>
            </w:tcBorders>
            <w:shd w:val="clear" w:color="auto" w:fill="auto"/>
            <w:vAlign w:val="center"/>
            <w:hideMark/>
          </w:tcPr>
          <w:p w14:paraId="5670E822"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r w:rsidRPr="00BC50F1">
              <w:rPr>
                <w:rFonts w:asciiTheme="minorHAnsi" w:hAnsiTheme="minorHAnsi" w:cstheme="minorHAnsi"/>
                <w:color w:val="000000"/>
                <w:sz w:val="20"/>
                <w:szCs w:val="20"/>
                <w:lang w:eastAsia="sl-SI"/>
              </w:rPr>
              <w:t>Velenje (SAVINJSKA, KOROŠKA, PODRAVSKA, POMURSKA)</w:t>
            </w:r>
          </w:p>
        </w:tc>
      </w:tr>
      <w:tr w:rsidR="00520306" w:rsidRPr="00BC50F1" w14:paraId="063568EC" w14:textId="77777777" w:rsidTr="000D1497">
        <w:trPr>
          <w:trHeight w:val="300"/>
        </w:trPr>
        <w:tc>
          <w:tcPr>
            <w:tcW w:w="380" w:type="dxa"/>
            <w:tcBorders>
              <w:top w:val="nil"/>
              <w:left w:val="nil"/>
              <w:bottom w:val="nil"/>
              <w:right w:val="nil"/>
            </w:tcBorders>
            <w:shd w:val="clear" w:color="auto" w:fill="auto"/>
            <w:noWrap/>
            <w:vAlign w:val="bottom"/>
            <w:hideMark/>
          </w:tcPr>
          <w:p w14:paraId="6DBAECBA"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371891E2" w14:textId="77777777" w:rsidR="00520306" w:rsidRPr="00BC50F1" w:rsidRDefault="00520306" w:rsidP="000D1497">
            <w:pPr>
              <w:spacing w:after="0" w:line="240" w:lineRule="auto"/>
              <w:rPr>
                <w:rFonts w:asciiTheme="minorHAnsi" w:hAnsiTheme="minorHAnsi" w:cstheme="minorHAnsi"/>
                <w:sz w:val="20"/>
                <w:szCs w:val="20"/>
                <w:lang w:eastAsia="sl-SI"/>
              </w:rPr>
            </w:pPr>
          </w:p>
        </w:tc>
        <w:tc>
          <w:tcPr>
            <w:tcW w:w="200" w:type="dxa"/>
            <w:tcBorders>
              <w:top w:val="nil"/>
              <w:left w:val="nil"/>
              <w:bottom w:val="nil"/>
              <w:right w:val="nil"/>
            </w:tcBorders>
            <w:shd w:val="clear" w:color="auto" w:fill="auto"/>
            <w:noWrap/>
            <w:vAlign w:val="bottom"/>
            <w:hideMark/>
          </w:tcPr>
          <w:p w14:paraId="44A15DBF" w14:textId="77777777" w:rsidR="00520306" w:rsidRPr="00BC50F1" w:rsidRDefault="00520306" w:rsidP="000D1497">
            <w:pPr>
              <w:spacing w:after="0" w:line="240" w:lineRule="auto"/>
              <w:rPr>
                <w:rFonts w:asciiTheme="minorHAnsi" w:hAnsiTheme="minorHAnsi" w:cstheme="minorHAnsi"/>
                <w:sz w:val="20"/>
                <w:szCs w:val="20"/>
                <w:lang w:eastAsia="sl-SI"/>
              </w:rPr>
            </w:pPr>
          </w:p>
        </w:tc>
        <w:tc>
          <w:tcPr>
            <w:tcW w:w="380" w:type="dxa"/>
            <w:tcBorders>
              <w:top w:val="nil"/>
              <w:left w:val="nil"/>
              <w:bottom w:val="nil"/>
              <w:right w:val="nil"/>
            </w:tcBorders>
            <w:shd w:val="clear" w:color="auto" w:fill="auto"/>
            <w:noWrap/>
            <w:vAlign w:val="bottom"/>
            <w:hideMark/>
          </w:tcPr>
          <w:p w14:paraId="7D964FA2" w14:textId="77777777" w:rsidR="00520306" w:rsidRPr="00BC50F1" w:rsidRDefault="00520306" w:rsidP="000D1497">
            <w:pPr>
              <w:spacing w:after="0" w:line="240" w:lineRule="auto"/>
              <w:rPr>
                <w:rFonts w:asciiTheme="minorHAnsi" w:hAnsiTheme="minorHAnsi" w:cstheme="minorHAnsi"/>
                <w:sz w:val="20"/>
                <w:szCs w:val="20"/>
                <w:lang w:eastAsia="sl-SI"/>
              </w:rPr>
            </w:pPr>
          </w:p>
        </w:tc>
        <w:tc>
          <w:tcPr>
            <w:tcW w:w="4400" w:type="dxa"/>
            <w:tcBorders>
              <w:top w:val="nil"/>
              <w:left w:val="nil"/>
              <w:bottom w:val="nil"/>
              <w:right w:val="nil"/>
            </w:tcBorders>
            <w:shd w:val="clear" w:color="auto" w:fill="auto"/>
            <w:noWrap/>
            <w:vAlign w:val="bottom"/>
            <w:hideMark/>
          </w:tcPr>
          <w:p w14:paraId="0A7A0599" w14:textId="77777777" w:rsidR="00520306" w:rsidRPr="00BC50F1" w:rsidRDefault="00520306" w:rsidP="000D1497">
            <w:pPr>
              <w:spacing w:after="0" w:line="240" w:lineRule="auto"/>
              <w:rPr>
                <w:rFonts w:asciiTheme="minorHAnsi" w:hAnsiTheme="minorHAnsi" w:cstheme="minorHAnsi"/>
                <w:sz w:val="20"/>
                <w:szCs w:val="20"/>
                <w:lang w:eastAsia="sl-SI"/>
              </w:rPr>
            </w:pPr>
          </w:p>
        </w:tc>
      </w:tr>
      <w:tr w:rsidR="00520306" w:rsidRPr="00BC50F1" w14:paraId="43569514"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06CAE6" w14:textId="77777777" w:rsidR="00520306" w:rsidRPr="00BC50F1" w:rsidRDefault="00520306" w:rsidP="000D1497">
            <w:pPr>
              <w:spacing w:after="0" w:line="240" w:lineRule="auto"/>
              <w:rPr>
                <w:rFonts w:asciiTheme="minorHAnsi" w:hAnsiTheme="minorHAnsi" w:cstheme="minorHAnsi"/>
                <w:color w:val="000000"/>
                <w:lang w:eastAsia="sl-SI"/>
              </w:rPr>
            </w:pPr>
            <w:r w:rsidRPr="00BC50F1">
              <w:rPr>
                <w:rFonts w:asciiTheme="minorHAnsi" w:hAnsiTheme="minorHAnsi" w:cstheme="minorHAnsi"/>
                <w:color w:val="000000"/>
                <w:lang w:eastAsia="sl-SI"/>
              </w:rPr>
              <w:t> </w:t>
            </w:r>
          </w:p>
        </w:tc>
        <w:tc>
          <w:tcPr>
            <w:tcW w:w="4400" w:type="dxa"/>
            <w:tcBorders>
              <w:top w:val="nil"/>
              <w:left w:val="nil"/>
              <w:bottom w:val="nil"/>
              <w:right w:val="nil"/>
            </w:tcBorders>
            <w:shd w:val="clear" w:color="auto" w:fill="auto"/>
            <w:noWrap/>
            <w:vAlign w:val="bottom"/>
            <w:hideMark/>
          </w:tcPr>
          <w:p w14:paraId="01A2B6FF" w14:textId="44E78961" w:rsidR="00E635C4" w:rsidRPr="00BC50F1" w:rsidRDefault="00520306" w:rsidP="000D1497">
            <w:pPr>
              <w:spacing w:after="0" w:line="240" w:lineRule="auto"/>
              <w:rPr>
                <w:rFonts w:asciiTheme="minorHAnsi" w:hAnsiTheme="minorHAnsi" w:cstheme="minorHAnsi"/>
                <w:color w:val="000000"/>
                <w:sz w:val="20"/>
                <w:szCs w:val="20"/>
                <w:lang w:eastAsia="sl-SI"/>
              </w:rPr>
            </w:pPr>
            <w:r w:rsidRPr="00BC50F1">
              <w:rPr>
                <w:rFonts w:asciiTheme="minorHAnsi" w:hAnsiTheme="minorHAnsi" w:cstheme="minorHAnsi"/>
                <w:color w:val="000000"/>
                <w:sz w:val="20"/>
                <w:szCs w:val="20"/>
                <w:lang w:eastAsia="sl-SI"/>
              </w:rPr>
              <w:t>Država (</w:t>
            </w:r>
            <w:r w:rsidRPr="00BC50F1">
              <w:rPr>
                <w:rFonts w:asciiTheme="minorHAnsi" w:hAnsiTheme="minorHAnsi" w:cstheme="minorHAnsi"/>
                <w:sz w:val="20"/>
                <w:szCs w:val="20"/>
                <w:lang w:eastAsia="sl-SI"/>
              </w:rPr>
              <w:t>za pripadnike slovenske manjšine)</w:t>
            </w:r>
            <w:r w:rsidRPr="00BC50F1">
              <w:rPr>
                <w:rFonts w:asciiTheme="minorHAnsi" w:hAnsiTheme="minorHAnsi" w:cstheme="minorHAnsi"/>
                <w:color w:val="000000"/>
                <w:sz w:val="20"/>
                <w:szCs w:val="20"/>
                <w:lang w:eastAsia="sl-SI"/>
              </w:rPr>
              <w:t>: __________________________________</w:t>
            </w:r>
          </w:p>
        </w:tc>
        <w:tc>
          <w:tcPr>
            <w:tcW w:w="200" w:type="dxa"/>
            <w:tcBorders>
              <w:top w:val="nil"/>
              <w:left w:val="nil"/>
              <w:bottom w:val="nil"/>
              <w:right w:val="nil"/>
            </w:tcBorders>
            <w:shd w:val="clear" w:color="auto" w:fill="auto"/>
            <w:noWrap/>
            <w:vAlign w:val="bottom"/>
            <w:hideMark/>
          </w:tcPr>
          <w:p w14:paraId="5A52F528" w14:textId="77777777" w:rsidR="00520306" w:rsidRPr="00BC50F1" w:rsidRDefault="00520306" w:rsidP="000D1497">
            <w:pPr>
              <w:spacing w:after="0" w:line="240" w:lineRule="auto"/>
              <w:rPr>
                <w:rFonts w:asciiTheme="minorHAnsi" w:hAnsiTheme="minorHAnsi" w:cstheme="minorHAnsi"/>
                <w:color w:val="000000"/>
                <w:sz w:val="20"/>
                <w:szCs w:val="20"/>
                <w:lang w:eastAsia="sl-SI"/>
              </w:rPr>
            </w:pPr>
          </w:p>
        </w:tc>
        <w:tc>
          <w:tcPr>
            <w:tcW w:w="380" w:type="dxa"/>
            <w:tcBorders>
              <w:top w:val="nil"/>
              <w:left w:val="nil"/>
              <w:bottom w:val="nil"/>
              <w:right w:val="nil"/>
            </w:tcBorders>
            <w:shd w:val="clear" w:color="auto" w:fill="auto"/>
            <w:noWrap/>
            <w:vAlign w:val="bottom"/>
            <w:hideMark/>
          </w:tcPr>
          <w:p w14:paraId="3B93D2EE" w14:textId="77777777" w:rsidR="00520306" w:rsidRPr="00BC50F1" w:rsidRDefault="00520306" w:rsidP="000D1497">
            <w:pPr>
              <w:spacing w:after="0" w:line="240" w:lineRule="auto"/>
              <w:rPr>
                <w:rFonts w:asciiTheme="minorHAnsi" w:hAnsiTheme="minorHAnsi" w:cstheme="minorHAnsi"/>
                <w:sz w:val="20"/>
                <w:szCs w:val="20"/>
                <w:lang w:eastAsia="sl-SI"/>
              </w:rPr>
            </w:pPr>
          </w:p>
        </w:tc>
        <w:tc>
          <w:tcPr>
            <w:tcW w:w="4400" w:type="dxa"/>
            <w:tcBorders>
              <w:top w:val="nil"/>
              <w:left w:val="nil"/>
              <w:bottom w:val="nil"/>
              <w:right w:val="nil"/>
            </w:tcBorders>
            <w:shd w:val="clear" w:color="auto" w:fill="auto"/>
            <w:noWrap/>
            <w:vAlign w:val="bottom"/>
            <w:hideMark/>
          </w:tcPr>
          <w:p w14:paraId="310FB9C5" w14:textId="77777777" w:rsidR="00520306" w:rsidRPr="00BC50F1" w:rsidRDefault="00520306" w:rsidP="000D1497">
            <w:pPr>
              <w:spacing w:after="0" w:line="240" w:lineRule="auto"/>
              <w:rPr>
                <w:rFonts w:asciiTheme="minorHAnsi" w:hAnsiTheme="minorHAnsi" w:cstheme="minorHAnsi"/>
                <w:sz w:val="20"/>
                <w:szCs w:val="20"/>
                <w:lang w:eastAsia="sl-SI"/>
              </w:rPr>
            </w:pPr>
          </w:p>
        </w:tc>
      </w:tr>
    </w:tbl>
    <w:p w14:paraId="018E1832" w14:textId="77777777" w:rsidR="00E635C4" w:rsidRPr="00BC50F1" w:rsidRDefault="00E635C4" w:rsidP="00520306">
      <w:pPr>
        <w:rPr>
          <w:rFonts w:asciiTheme="minorHAnsi" w:hAnsiTheme="minorHAnsi" w:cstheme="minorHAnsi"/>
        </w:rPr>
      </w:pPr>
    </w:p>
    <w:p w14:paraId="4342F45B" w14:textId="77777777" w:rsidR="00E635C4" w:rsidRPr="00BC50F1" w:rsidRDefault="00E635C4" w:rsidP="00520306">
      <w:pPr>
        <w:rPr>
          <w:rFonts w:asciiTheme="minorHAnsi" w:hAnsiTheme="minorHAnsi" w:cstheme="minorHAnsi"/>
        </w:rPr>
      </w:pPr>
    </w:p>
    <w:p w14:paraId="7AA517C1" w14:textId="77777777" w:rsidR="00E635C4" w:rsidRPr="00BC50F1" w:rsidRDefault="00E635C4" w:rsidP="00520306">
      <w:pPr>
        <w:rPr>
          <w:rFonts w:asciiTheme="minorHAnsi" w:hAnsiTheme="minorHAnsi" w:cstheme="minorHAnsi"/>
        </w:rPr>
      </w:pPr>
    </w:p>
    <w:p w14:paraId="2A8D4478" w14:textId="77777777" w:rsidR="00E635C4" w:rsidRPr="00BC50F1" w:rsidRDefault="00E635C4" w:rsidP="00520306">
      <w:pPr>
        <w:rPr>
          <w:rFonts w:asciiTheme="minorHAnsi" w:hAnsiTheme="minorHAnsi" w:cstheme="minorHAnsi"/>
        </w:rPr>
      </w:pPr>
    </w:p>
    <w:p w14:paraId="2A12434D" w14:textId="77777777" w:rsidR="00573A27" w:rsidRPr="00BC50F1" w:rsidRDefault="00573A27" w:rsidP="00520306">
      <w:pPr>
        <w:rPr>
          <w:rFonts w:asciiTheme="minorHAnsi" w:hAnsiTheme="minorHAnsi" w:cstheme="minorHAnsi"/>
          <w:b/>
          <w:color w:val="ED7D31"/>
          <w:sz w:val="40"/>
          <w:szCs w:val="40"/>
          <w:u w:val="single"/>
        </w:rPr>
      </w:pPr>
      <w:r w:rsidRPr="00BC50F1">
        <w:rPr>
          <w:rFonts w:asciiTheme="minorHAnsi" w:hAnsiTheme="minorHAnsi" w:cstheme="minorHAnsi"/>
          <w:b/>
          <w:color w:val="ED7D31"/>
          <w:sz w:val="40"/>
          <w:szCs w:val="40"/>
          <w:u w:val="single"/>
        </w:rPr>
        <w:lastRenderedPageBreak/>
        <w:t>PRI PRIJAVI IZBRIŠIT</w:t>
      </w:r>
      <w:bookmarkStart w:id="0" w:name="_GoBack"/>
      <w:bookmarkEnd w:id="0"/>
      <w:r w:rsidRPr="00BC50F1">
        <w:rPr>
          <w:rFonts w:asciiTheme="minorHAnsi" w:hAnsiTheme="minorHAnsi" w:cstheme="minorHAnsi"/>
          <w:b/>
          <w:color w:val="ED7D31"/>
          <w:sz w:val="40"/>
          <w:szCs w:val="40"/>
          <w:u w:val="single"/>
        </w:rPr>
        <w:t>E SPODNJI TEKST!</w:t>
      </w:r>
    </w:p>
    <w:p w14:paraId="4271938C" w14:textId="19ACBCC3" w:rsidR="00520306" w:rsidRPr="00BC50F1" w:rsidRDefault="00520306" w:rsidP="00520306">
      <w:pPr>
        <w:rPr>
          <w:rFonts w:asciiTheme="minorHAnsi" w:hAnsiTheme="minorHAnsi" w:cstheme="minorHAnsi"/>
          <w:b/>
          <w:sz w:val="40"/>
          <w:szCs w:val="40"/>
        </w:rPr>
      </w:pPr>
      <w:r w:rsidRPr="00BC50F1">
        <w:rPr>
          <w:rFonts w:asciiTheme="minorHAnsi" w:hAnsiTheme="minorHAnsi" w:cstheme="minorHAnsi"/>
          <w:b/>
          <w:sz w:val="40"/>
          <w:szCs w:val="40"/>
        </w:rPr>
        <w:t>Kako napišemo predlogo poslovnega modela?</w:t>
      </w:r>
    </w:p>
    <w:p w14:paraId="1A36339C" w14:textId="77777777" w:rsidR="00520306" w:rsidRPr="00BC50F1" w:rsidRDefault="00520306" w:rsidP="00520306">
      <w:pPr>
        <w:jc w:val="both"/>
        <w:rPr>
          <w:rFonts w:asciiTheme="minorHAnsi" w:hAnsiTheme="minorHAnsi" w:cstheme="minorHAnsi"/>
        </w:rPr>
      </w:pPr>
      <w:r w:rsidRPr="00BC50F1">
        <w:rPr>
          <w:rFonts w:asciiTheme="minorHAnsi" w:hAnsiTheme="minorHAnsi" w:cstheme="minorHAnsi"/>
        </w:rPr>
        <w:t>Idejo imamo, kaj pa sedaj? Dobro je, da jo čim prej testiramo na trgu in poiščemo objektivne razloge, da ima naša ideja potencial za uspeh. Enako želijo videti investitorji, oziroma na tekmovanju POPRI, strokovna komisija.</w:t>
      </w:r>
    </w:p>
    <w:p w14:paraId="2C66A1AB" w14:textId="77777777" w:rsidR="00520306" w:rsidRPr="00BC50F1" w:rsidRDefault="00520306" w:rsidP="00520306">
      <w:pPr>
        <w:jc w:val="both"/>
        <w:rPr>
          <w:rFonts w:asciiTheme="minorHAnsi" w:hAnsiTheme="minorHAnsi" w:cstheme="minorHAnsi"/>
        </w:rPr>
      </w:pPr>
      <w:r w:rsidRPr="00BC50F1">
        <w:rPr>
          <w:rFonts w:asciiTheme="minorHAnsi" w:hAnsiTheme="minorHAnsi" w:cstheme="minorHAnsi"/>
        </w:rPr>
        <w:t xml:space="preserve">Predloga tekmovanja POPRI je sestavljena iz 1+9+1 poglavij. Prvo (obvezno) poglavje je povzetek, kjer na kratko opišemo celoten poslovni model. Povzetek lahko napišemo na začetku, ali to poglavje izpolnimo zadnje, ko bomo skozi izpolnjevanje ostalih poglavij, dobili boljšo sliko o vseh sestavinah poslovnega modela. </w:t>
      </w:r>
    </w:p>
    <w:p w14:paraId="7854E739" w14:textId="77777777" w:rsidR="00520306" w:rsidRPr="00BC50F1" w:rsidRDefault="00520306" w:rsidP="00520306">
      <w:pPr>
        <w:jc w:val="both"/>
        <w:rPr>
          <w:rFonts w:asciiTheme="minorHAnsi" w:hAnsiTheme="minorHAnsi" w:cstheme="minorHAnsi"/>
        </w:rPr>
      </w:pPr>
      <w:r w:rsidRPr="00BC50F1">
        <w:rPr>
          <w:rFonts w:asciiTheme="minorHAnsi" w:hAnsiTheme="minorHAnsi" w:cstheme="minorHAnsi"/>
        </w:rPr>
        <w:t xml:space="preserve">Ostalih 9 (obveznih) poglavij predstavlja vitki okvir – orodje, ki ga povsod po svetu uporabljajo </w:t>
      </w:r>
      <w:proofErr w:type="spellStart"/>
      <w:r w:rsidRPr="00BC50F1">
        <w:rPr>
          <w:rFonts w:asciiTheme="minorHAnsi" w:hAnsiTheme="minorHAnsi" w:cstheme="minorHAnsi"/>
        </w:rPr>
        <w:t>startup</w:t>
      </w:r>
      <w:proofErr w:type="spellEnd"/>
      <w:r w:rsidRPr="00BC50F1">
        <w:rPr>
          <w:rFonts w:asciiTheme="minorHAnsi" w:hAnsiTheme="minorHAnsi" w:cstheme="minorHAnsi"/>
        </w:rPr>
        <w:t xml:space="preserve"> podjetniki in izvira iz knjige Vitki okvir (</w:t>
      </w:r>
      <w:proofErr w:type="spellStart"/>
      <w:r w:rsidRPr="00BC50F1">
        <w:rPr>
          <w:rFonts w:asciiTheme="minorHAnsi" w:hAnsiTheme="minorHAnsi" w:cstheme="minorHAnsi"/>
        </w:rPr>
        <w:t>Ash</w:t>
      </w:r>
      <w:proofErr w:type="spellEnd"/>
      <w:r w:rsidRPr="00BC50F1">
        <w:rPr>
          <w:rFonts w:asciiTheme="minorHAnsi" w:hAnsiTheme="minorHAnsi" w:cstheme="minorHAnsi"/>
        </w:rPr>
        <w:t xml:space="preserve"> </w:t>
      </w:r>
      <w:proofErr w:type="spellStart"/>
      <w:r w:rsidRPr="00BC50F1">
        <w:rPr>
          <w:rFonts w:asciiTheme="minorHAnsi" w:hAnsiTheme="minorHAnsi" w:cstheme="minorHAnsi"/>
        </w:rPr>
        <w:t>Maurya</w:t>
      </w:r>
      <w:proofErr w:type="spellEnd"/>
      <w:r w:rsidRPr="00BC50F1">
        <w:rPr>
          <w:rFonts w:asciiTheme="minorHAnsi" w:hAnsiTheme="minorHAnsi" w:cstheme="minorHAnsi"/>
        </w:rPr>
        <w:t xml:space="preserve">, </w:t>
      </w:r>
      <w:proofErr w:type="spellStart"/>
      <w:r w:rsidRPr="00BC50F1">
        <w:rPr>
          <w:rFonts w:asciiTheme="minorHAnsi" w:hAnsiTheme="minorHAnsi" w:cstheme="minorHAnsi"/>
        </w:rPr>
        <w:t>Running</w:t>
      </w:r>
      <w:proofErr w:type="spellEnd"/>
      <w:r w:rsidRPr="00BC50F1">
        <w:rPr>
          <w:rFonts w:asciiTheme="minorHAnsi" w:hAnsiTheme="minorHAnsi" w:cstheme="minorHAnsi"/>
        </w:rPr>
        <w:t xml:space="preserve"> </w:t>
      </w:r>
      <w:proofErr w:type="spellStart"/>
      <w:r w:rsidRPr="00BC50F1">
        <w:rPr>
          <w:rFonts w:asciiTheme="minorHAnsi" w:hAnsiTheme="minorHAnsi" w:cstheme="minorHAnsi"/>
        </w:rPr>
        <w:t>Lean</w:t>
      </w:r>
      <w:proofErr w:type="spellEnd"/>
      <w:r w:rsidRPr="00BC50F1">
        <w:rPr>
          <w:rFonts w:asciiTheme="minorHAnsi" w:hAnsiTheme="minorHAnsi" w:cstheme="minorHAnsi"/>
        </w:rPr>
        <w:t xml:space="preserve">), ki si jo lahko brezplačno prenesete na naslovu: </w:t>
      </w:r>
      <w:hyperlink r:id="rId8" w:history="1">
        <w:r w:rsidRPr="00BC50F1">
          <w:rPr>
            <w:rStyle w:val="Hiperpovezava"/>
            <w:rFonts w:asciiTheme="minorHAnsi" w:hAnsiTheme="minorHAnsi" w:cstheme="minorHAnsi"/>
          </w:rPr>
          <w:t>www.delajvitko.si</w:t>
        </w:r>
      </w:hyperlink>
      <w:r w:rsidRPr="00BC50F1">
        <w:rPr>
          <w:rFonts w:asciiTheme="minorHAnsi" w:hAnsiTheme="minorHAnsi" w:cstheme="minorHAnsi"/>
        </w:rPr>
        <w:t xml:space="preserve">. </w:t>
      </w:r>
    </w:p>
    <w:p w14:paraId="6C376832" w14:textId="77777777" w:rsidR="00520306" w:rsidRPr="00BC50F1" w:rsidRDefault="00520306" w:rsidP="00520306">
      <w:pPr>
        <w:jc w:val="both"/>
        <w:rPr>
          <w:rFonts w:asciiTheme="minorHAnsi" w:hAnsiTheme="minorHAnsi" w:cstheme="minorHAnsi"/>
        </w:rPr>
      </w:pPr>
      <w:r w:rsidRPr="00BC50F1">
        <w:rPr>
          <w:rFonts w:asciiTheme="minorHAnsi" w:hAnsiTheme="minorHAnsi" w:cstheme="minorHAnsi"/>
        </w:rPr>
        <w:t>V zadnjem poglavju »MSP in povratna informacija z intervjuji« opišete, kako zgleda vaš prototip oziroma MSP in poveste, kako ste z njim pridobili potrditev od vaših potencialnih kupcev oziroma opravili intervjuje.</w:t>
      </w:r>
    </w:p>
    <w:p w14:paraId="24A534FC" w14:textId="77777777" w:rsidR="00520306" w:rsidRPr="00BC50F1" w:rsidRDefault="00520306" w:rsidP="00520306">
      <w:pPr>
        <w:jc w:val="both"/>
        <w:rPr>
          <w:rFonts w:asciiTheme="minorHAnsi" w:hAnsiTheme="minorHAnsi" w:cstheme="minorHAnsi"/>
        </w:rPr>
      </w:pPr>
      <w:r w:rsidRPr="00BC50F1">
        <w:rPr>
          <w:rFonts w:asciiTheme="minorHAnsi" w:hAnsiTheme="minorHAnsi" w:cstheme="minorHAnsi"/>
        </w:rPr>
        <w:t>Predlogo izpolnite tako, da opišete vaš izdelek oziroma storitev skozi vsa poglavja, v predlaganem zaporedju. Najprej opišete problem, ki ga boste reševali, nato poveste katerim ljudem rešujete problem, za tem pa opišete, kako bo izgledala vaša rešitev, po čem se razlikujete od konkurence v očeh kupcev, kako jih boste dosegli, kateri so ključni kazalniki za uspeh, kaj je vaša neulovljiva prednost, kako bo denar odhajal iz podjetja in kako bo pritekal v njega. Za lažje izpolnjevanje vam bomo pri vsakem poglavju opisali primer uspešnega slovenskega izdelka ULLA (</w:t>
      </w:r>
      <w:hyperlink r:id="rId9" w:history="1">
        <w:r w:rsidRPr="00BC50F1">
          <w:rPr>
            <w:rStyle w:val="Hiperpovezava"/>
            <w:rFonts w:asciiTheme="minorHAnsi" w:hAnsiTheme="minorHAnsi" w:cstheme="minorHAnsi"/>
          </w:rPr>
          <w:t>https://www.ulla.io/</w:t>
        </w:r>
      </w:hyperlink>
      <w:r w:rsidRPr="00BC50F1">
        <w:rPr>
          <w:rFonts w:asciiTheme="minorHAnsi" w:hAnsiTheme="minorHAnsi" w:cstheme="minorHAnsi"/>
        </w:rPr>
        <w:t xml:space="preserve">). Primer ULLA bo opisan zelo na kratko, zato da vam pokaže način razmišljanja, </w:t>
      </w:r>
      <w:r w:rsidRPr="00BC50F1">
        <w:rPr>
          <w:rFonts w:asciiTheme="minorHAnsi" w:hAnsiTheme="minorHAnsi" w:cstheme="minorHAnsi"/>
          <w:b/>
        </w:rPr>
        <w:t>v vaši nalogi si vseeno vzemite več časa in prostora za razlago</w:t>
      </w:r>
      <w:r w:rsidRPr="00BC50F1">
        <w:rPr>
          <w:rFonts w:asciiTheme="minorHAnsi" w:hAnsiTheme="minorHAnsi" w:cstheme="minorHAnsi"/>
        </w:rPr>
        <w:t xml:space="preserve">. S pomočjo opisa izdelka in podvprašanji, bo izpolnjevanje predloge zagotovo lažje. Če boste imeli dodatna vprašanja, nas lahko kontaktirate preko elektronskega naslova: </w:t>
      </w:r>
      <w:hyperlink r:id="rId10" w:history="1">
        <w:r w:rsidRPr="00BC50F1">
          <w:rPr>
            <w:rStyle w:val="Hiperpovezava"/>
            <w:rFonts w:asciiTheme="minorHAnsi" w:hAnsiTheme="minorHAnsi" w:cstheme="minorHAnsi"/>
          </w:rPr>
          <w:t>popri@primorski-tp.si</w:t>
        </w:r>
      </w:hyperlink>
      <w:r w:rsidRPr="00BC50F1">
        <w:rPr>
          <w:rFonts w:asciiTheme="minorHAnsi" w:hAnsiTheme="minorHAnsi" w:cstheme="minorHAnsi"/>
        </w:rPr>
        <w:t xml:space="preserve"> </w:t>
      </w:r>
    </w:p>
    <w:p w14:paraId="70EE73E5" w14:textId="77777777" w:rsidR="00520306" w:rsidRPr="00BC50F1" w:rsidRDefault="00520306" w:rsidP="00520306">
      <w:pPr>
        <w:jc w:val="both"/>
        <w:rPr>
          <w:rFonts w:asciiTheme="minorHAnsi" w:hAnsiTheme="minorHAnsi" w:cstheme="minorHAnsi"/>
        </w:rPr>
      </w:pPr>
      <w:r w:rsidRPr="00BC50F1">
        <w:rPr>
          <w:rFonts w:asciiTheme="minorHAnsi" w:hAnsiTheme="minorHAnsi" w:cstheme="minorHAnsi"/>
        </w:rPr>
        <w:t>Sedaj pa pogumno naprej in ustvarite svojo prihodnost!</w:t>
      </w:r>
    </w:p>
    <w:p w14:paraId="5259C715" w14:textId="77777777" w:rsidR="00B74AA6" w:rsidRPr="00BC50F1" w:rsidRDefault="00B74AA6" w:rsidP="00520306">
      <w:pPr>
        <w:rPr>
          <w:rFonts w:asciiTheme="minorHAnsi" w:hAnsiTheme="minorHAnsi" w:cstheme="minorHAnsi"/>
        </w:rPr>
      </w:pPr>
    </w:p>
    <w:p w14:paraId="59375F12" w14:textId="77777777" w:rsidR="00B74AA6" w:rsidRPr="00BC50F1" w:rsidRDefault="00B74AA6" w:rsidP="00520306">
      <w:pPr>
        <w:rPr>
          <w:rFonts w:asciiTheme="minorHAnsi" w:hAnsiTheme="minorHAnsi" w:cstheme="minorHAnsi"/>
        </w:rPr>
      </w:pPr>
    </w:p>
    <w:p w14:paraId="3C472BB4" w14:textId="77777777" w:rsidR="00B74AA6" w:rsidRPr="00BC50F1" w:rsidRDefault="00B74AA6" w:rsidP="00520306">
      <w:pPr>
        <w:rPr>
          <w:rFonts w:asciiTheme="minorHAnsi" w:hAnsiTheme="minorHAnsi" w:cstheme="minorHAnsi"/>
        </w:rPr>
      </w:pPr>
    </w:p>
    <w:p w14:paraId="11645D07" w14:textId="77777777" w:rsidR="00B74AA6" w:rsidRPr="00BC50F1" w:rsidRDefault="00B74AA6" w:rsidP="00520306">
      <w:pPr>
        <w:rPr>
          <w:rFonts w:asciiTheme="minorHAnsi" w:hAnsiTheme="minorHAnsi" w:cstheme="minorHAnsi"/>
        </w:rPr>
      </w:pPr>
    </w:p>
    <w:p w14:paraId="525197B4" w14:textId="77777777" w:rsidR="00B74AA6" w:rsidRPr="00BC50F1" w:rsidRDefault="00B74AA6" w:rsidP="00520306">
      <w:pPr>
        <w:rPr>
          <w:rFonts w:asciiTheme="minorHAnsi" w:hAnsiTheme="minorHAnsi" w:cstheme="minorHAnsi"/>
        </w:rPr>
      </w:pPr>
    </w:p>
    <w:p w14:paraId="1F35BD25" w14:textId="77777777" w:rsidR="00B74AA6" w:rsidRPr="00BC50F1" w:rsidRDefault="00B74AA6" w:rsidP="00520306">
      <w:pPr>
        <w:rPr>
          <w:rFonts w:asciiTheme="minorHAnsi" w:hAnsiTheme="minorHAnsi" w:cstheme="minorHAnsi"/>
        </w:rPr>
      </w:pPr>
    </w:p>
    <w:p w14:paraId="514B131A" w14:textId="77777777" w:rsidR="00B74AA6" w:rsidRPr="00BC50F1" w:rsidRDefault="00B74AA6" w:rsidP="00520306">
      <w:pPr>
        <w:rPr>
          <w:rFonts w:asciiTheme="minorHAnsi" w:hAnsiTheme="minorHAnsi" w:cstheme="minorHAnsi"/>
        </w:rPr>
      </w:pPr>
    </w:p>
    <w:p w14:paraId="06E11BEB" w14:textId="77777777" w:rsidR="00520306" w:rsidRPr="00BC50F1" w:rsidRDefault="00520306" w:rsidP="00520306">
      <w:pPr>
        <w:rPr>
          <w:rFonts w:asciiTheme="minorHAnsi" w:hAnsiTheme="minorHAnsi" w:cstheme="minorHAnsi"/>
          <w:b/>
          <w:sz w:val="40"/>
          <w:szCs w:val="40"/>
        </w:rPr>
      </w:pPr>
      <w:r w:rsidRPr="00BC50F1">
        <w:rPr>
          <w:rFonts w:asciiTheme="minorHAnsi" w:hAnsiTheme="minorHAnsi" w:cstheme="minorHAnsi"/>
          <w:b/>
          <w:sz w:val="40"/>
          <w:szCs w:val="40"/>
        </w:rPr>
        <w:lastRenderedPageBreak/>
        <w:t>KAZALO</w:t>
      </w:r>
    </w:p>
    <w:p w14:paraId="04F8C670" w14:textId="77777777" w:rsidR="00520306" w:rsidRPr="00BC50F1" w:rsidRDefault="00520306" w:rsidP="00B74AA6">
      <w:pPr>
        <w:pStyle w:val="Odstavekseznama"/>
        <w:spacing w:line="360" w:lineRule="auto"/>
        <w:rPr>
          <w:rFonts w:asciiTheme="minorHAnsi" w:hAnsiTheme="minorHAnsi" w:cstheme="minorHAnsi"/>
          <w:sz w:val="32"/>
          <w:szCs w:val="32"/>
        </w:rPr>
      </w:pPr>
      <w:r w:rsidRPr="00BC50F1">
        <w:rPr>
          <w:rFonts w:asciiTheme="minorHAnsi" w:hAnsiTheme="minorHAnsi" w:cstheme="minorHAnsi"/>
          <w:sz w:val="32"/>
          <w:szCs w:val="32"/>
        </w:rPr>
        <w:t>POVZETEK</w:t>
      </w:r>
    </w:p>
    <w:p w14:paraId="56E175C7" w14:textId="77777777" w:rsidR="00520306" w:rsidRPr="00BC50F1" w:rsidRDefault="00520306" w:rsidP="00B74AA6">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PROBLEMI in OBSTOJEČE ALTERNATIVE</w:t>
      </w:r>
    </w:p>
    <w:p w14:paraId="22702AE3" w14:textId="77777777" w:rsidR="00520306" w:rsidRPr="00BC50F1" w:rsidRDefault="00520306" w:rsidP="00B74AA6">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KUPCI</w:t>
      </w:r>
    </w:p>
    <w:p w14:paraId="442A06E7" w14:textId="77777777" w:rsidR="00520306" w:rsidRPr="00BC50F1" w:rsidRDefault="00520306" w:rsidP="00B74AA6">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REŠITEV</w:t>
      </w:r>
    </w:p>
    <w:p w14:paraId="1B57ADDA" w14:textId="77777777" w:rsidR="00520306" w:rsidRPr="00BC50F1" w:rsidRDefault="00520306" w:rsidP="00B74AA6">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EDINSTVENA PONUJENA VREDNOST</w:t>
      </w:r>
    </w:p>
    <w:p w14:paraId="0DB5472F" w14:textId="77777777" w:rsidR="00520306" w:rsidRPr="00BC50F1" w:rsidRDefault="00520306" w:rsidP="00B74AA6">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POTI DO KUPCEV / MARKETING</w:t>
      </w:r>
    </w:p>
    <w:p w14:paraId="7E789862" w14:textId="77777777" w:rsidR="00520306" w:rsidRPr="00BC50F1" w:rsidRDefault="00520306" w:rsidP="00B74AA6">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KLJUČNI KAZALNIKI</w:t>
      </w:r>
    </w:p>
    <w:p w14:paraId="737ADE49" w14:textId="40372610" w:rsidR="00520306" w:rsidRPr="00BC50F1" w:rsidRDefault="00520306" w:rsidP="00AF2E61">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TOKI PRIHODKOV</w:t>
      </w:r>
      <w:r w:rsidR="00AF2E61" w:rsidRPr="00BC50F1">
        <w:rPr>
          <w:rFonts w:asciiTheme="minorHAnsi" w:hAnsiTheme="minorHAnsi" w:cstheme="minorHAnsi"/>
          <w:sz w:val="32"/>
          <w:szCs w:val="32"/>
        </w:rPr>
        <w:t xml:space="preserve"> in STRUKTURA STROŠKOV</w:t>
      </w:r>
    </w:p>
    <w:p w14:paraId="1E0608CC" w14:textId="77777777" w:rsidR="00B74AA6" w:rsidRPr="00BC50F1" w:rsidRDefault="00520306" w:rsidP="00B74AA6">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MINIMALNO SPREJEMLJIV PROIZVOD (MSP)</w:t>
      </w:r>
    </w:p>
    <w:p w14:paraId="1340B506" w14:textId="688C3227" w:rsidR="00520306" w:rsidRPr="00BC50F1" w:rsidRDefault="00520306" w:rsidP="00B74AA6">
      <w:pPr>
        <w:pStyle w:val="Odstavekseznama"/>
        <w:numPr>
          <w:ilvl w:val="0"/>
          <w:numId w:val="1"/>
        </w:numPr>
        <w:spacing w:line="360" w:lineRule="auto"/>
        <w:rPr>
          <w:rFonts w:asciiTheme="minorHAnsi" w:hAnsiTheme="minorHAnsi" w:cstheme="minorHAnsi"/>
          <w:sz w:val="32"/>
          <w:szCs w:val="32"/>
        </w:rPr>
      </w:pPr>
      <w:r w:rsidRPr="00BC50F1">
        <w:rPr>
          <w:rFonts w:asciiTheme="minorHAnsi" w:hAnsiTheme="minorHAnsi" w:cstheme="minorHAnsi"/>
          <w:sz w:val="32"/>
          <w:szCs w:val="32"/>
        </w:rPr>
        <w:t>INTERAKCIJE S KUPCI IN DRUGIMI KLJUČNIMI DELEŽNIKI</w:t>
      </w:r>
    </w:p>
    <w:p w14:paraId="650A505F" w14:textId="77777777" w:rsidR="00520306" w:rsidRPr="00BC50F1" w:rsidRDefault="00520306" w:rsidP="00520306">
      <w:pPr>
        <w:pStyle w:val="Odstavekseznama"/>
        <w:rPr>
          <w:rFonts w:asciiTheme="minorHAnsi" w:hAnsiTheme="minorHAnsi" w:cstheme="minorHAnsi"/>
        </w:rPr>
      </w:pPr>
    </w:p>
    <w:p w14:paraId="57BA2B72" w14:textId="77777777" w:rsidR="00520306" w:rsidRPr="00BC50F1" w:rsidRDefault="00520306" w:rsidP="00520306">
      <w:pPr>
        <w:pStyle w:val="Odstavekseznama"/>
        <w:rPr>
          <w:rFonts w:asciiTheme="minorHAnsi" w:hAnsiTheme="minorHAnsi" w:cstheme="minorHAnsi"/>
        </w:rPr>
      </w:pPr>
    </w:p>
    <w:p w14:paraId="656CFD46" w14:textId="77777777" w:rsidR="00B74AA6" w:rsidRPr="00BC50F1" w:rsidRDefault="00B74AA6" w:rsidP="00520306">
      <w:pPr>
        <w:pStyle w:val="Odstavekseznama"/>
        <w:rPr>
          <w:rFonts w:asciiTheme="minorHAnsi" w:hAnsiTheme="minorHAnsi" w:cstheme="minorHAnsi"/>
          <w:b/>
          <w:color w:val="ED7D31"/>
          <w:sz w:val="40"/>
          <w:szCs w:val="40"/>
        </w:rPr>
      </w:pPr>
    </w:p>
    <w:p w14:paraId="213D50FB" w14:textId="77777777" w:rsidR="00B74AA6" w:rsidRPr="00BC50F1" w:rsidRDefault="00B74AA6" w:rsidP="00520306">
      <w:pPr>
        <w:pStyle w:val="Odstavekseznama"/>
        <w:rPr>
          <w:rFonts w:asciiTheme="minorHAnsi" w:hAnsiTheme="minorHAnsi" w:cstheme="minorHAnsi"/>
          <w:b/>
          <w:color w:val="ED7D31"/>
          <w:sz w:val="40"/>
          <w:szCs w:val="40"/>
        </w:rPr>
      </w:pPr>
    </w:p>
    <w:p w14:paraId="48586BE6" w14:textId="77777777" w:rsidR="00B74AA6" w:rsidRPr="00BC50F1" w:rsidRDefault="00B74AA6" w:rsidP="00520306">
      <w:pPr>
        <w:pStyle w:val="Odstavekseznama"/>
        <w:rPr>
          <w:rFonts w:asciiTheme="minorHAnsi" w:hAnsiTheme="minorHAnsi" w:cstheme="minorHAnsi"/>
          <w:b/>
          <w:color w:val="ED7D31"/>
          <w:sz w:val="40"/>
          <w:szCs w:val="40"/>
        </w:rPr>
      </w:pPr>
    </w:p>
    <w:p w14:paraId="033031AC" w14:textId="77777777" w:rsidR="00B74AA6" w:rsidRPr="00BC50F1" w:rsidRDefault="00B74AA6" w:rsidP="00520306">
      <w:pPr>
        <w:pStyle w:val="Odstavekseznama"/>
        <w:rPr>
          <w:rFonts w:asciiTheme="minorHAnsi" w:hAnsiTheme="minorHAnsi" w:cstheme="minorHAnsi"/>
          <w:b/>
          <w:color w:val="ED7D31"/>
          <w:sz w:val="40"/>
          <w:szCs w:val="40"/>
        </w:rPr>
      </w:pPr>
    </w:p>
    <w:p w14:paraId="6AEE422A" w14:textId="77777777" w:rsidR="00B74AA6" w:rsidRPr="00BC50F1" w:rsidRDefault="00B74AA6" w:rsidP="00520306">
      <w:pPr>
        <w:pStyle w:val="Odstavekseznama"/>
        <w:rPr>
          <w:rFonts w:asciiTheme="minorHAnsi" w:hAnsiTheme="minorHAnsi" w:cstheme="minorHAnsi"/>
          <w:b/>
          <w:color w:val="ED7D31"/>
          <w:sz w:val="40"/>
          <w:szCs w:val="40"/>
        </w:rPr>
      </w:pPr>
    </w:p>
    <w:p w14:paraId="516D2551" w14:textId="77777777" w:rsidR="00B74AA6" w:rsidRPr="00BC50F1" w:rsidRDefault="00B74AA6" w:rsidP="00520306">
      <w:pPr>
        <w:pStyle w:val="Odstavekseznama"/>
        <w:rPr>
          <w:rFonts w:asciiTheme="minorHAnsi" w:hAnsiTheme="minorHAnsi" w:cstheme="minorHAnsi"/>
          <w:b/>
          <w:color w:val="ED7D31"/>
          <w:sz w:val="40"/>
          <w:szCs w:val="40"/>
        </w:rPr>
      </w:pPr>
    </w:p>
    <w:p w14:paraId="633D8019" w14:textId="77777777" w:rsidR="00B74AA6" w:rsidRPr="00BC50F1" w:rsidRDefault="00B74AA6" w:rsidP="00520306">
      <w:pPr>
        <w:pStyle w:val="Odstavekseznama"/>
        <w:rPr>
          <w:rFonts w:asciiTheme="minorHAnsi" w:hAnsiTheme="minorHAnsi" w:cstheme="minorHAnsi"/>
          <w:b/>
          <w:color w:val="ED7D31"/>
          <w:sz w:val="40"/>
          <w:szCs w:val="40"/>
        </w:rPr>
      </w:pPr>
    </w:p>
    <w:p w14:paraId="1EBC1D3D" w14:textId="77777777" w:rsidR="00AF2E61" w:rsidRPr="00BC50F1" w:rsidRDefault="00AF2E61" w:rsidP="00520306">
      <w:pPr>
        <w:pStyle w:val="Odstavekseznama"/>
        <w:rPr>
          <w:rFonts w:asciiTheme="minorHAnsi" w:hAnsiTheme="minorHAnsi" w:cstheme="minorHAnsi"/>
          <w:b/>
          <w:color w:val="ED7D31"/>
          <w:sz w:val="40"/>
          <w:szCs w:val="40"/>
        </w:rPr>
      </w:pPr>
    </w:p>
    <w:p w14:paraId="5F050653" w14:textId="77777777" w:rsidR="00E635C4" w:rsidRPr="00BC50F1" w:rsidRDefault="00E635C4" w:rsidP="00520306">
      <w:pPr>
        <w:pStyle w:val="Odstavekseznama"/>
        <w:rPr>
          <w:rFonts w:asciiTheme="minorHAnsi" w:hAnsiTheme="minorHAnsi" w:cstheme="minorHAnsi"/>
          <w:b/>
          <w:color w:val="ED7D31"/>
          <w:sz w:val="40"/>
          <w:szCs w:val="40"/>
        </w:rPr>
      </w:pPr>
    </w:p>
    <w:p w14:paraId="7CF50CCD" w14:textId="35CCBA1E" w:rsidR="00520306" w:rsidRPr="00BC50F1" w:rsidRDefault="00520306" w:rsidP="00B74AA6">
      <w:pPr>
        <w:rPr>
          <w:rFonts w:asciiTheme="minorHAnsi" w:hAnsiTheme="minorHAnsi" w:cstheme="minorHAnsi"/>
        </w:rPr>
      </w:pPr>
      <w:r w:rsidRPr="00BC50F1">
        <w:rPr>
          <w:rFonts w:asciiTheme="minorHAnsi" w:hAnsiTheme="minorHAnsi" w:cstheme="minorHAnsi"/>
          <w:b/>
          <w:color w:val="ED7D31"/>
          <w:sz w:val="40"/>
          <w:szCs w:val="40"/>
        </w:rPr>
        <w:t xml:space="preserve">POVZETEK </w:t>
      </w:r>
    </w:p>
    <w:p w14:paraId="5FF90769" w14:textId="77777777" w:rsidR="00520306" w:rsidRPr="00BC50F1" w:rsidRDefault="00520306" w:rsidP="00520306">
      <w:pPr>
        <w:rPr>
          <w:rFonts w:asciiTheme="minorHAnsi" w:hAnsiTheme="minorHAnsi" w:cstheme="minorHAnsi"/>
        </w:rPr>
      </w:pPr>
      <w:r w:rsidRPr="00BC50F1">
        <w:rPr>
          <w:rFonts w:asciiTheme="minorHAnsi" w:hAnsiTheme="minorHAnsi" w:cstheme="minorHAnsi"/>
          <w:bCs/>
          <w:i/>
        </w:rPr>
        <w:t>Napišite povzetek vašega poslovnega modela. V prvi povedi povejte, kaj je vaša ideja.</w:t>
      </w:r>
    </w:p>
    <w:p w14:paraId="6F9E398F"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24130ACD"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3FD4E241" w14:textId="77777777" w:rsidR="00520306" w:rsidRPr="00BC50F1" w:rsidRDefault="00520306" w:rsidP="00520306">
      <w:pPr>
        <w:rPr>
          <w:rFonts w:asciiTheme="minorHAnsi" w:hAnsiTheme="minorHAnsi" w:cstheme="minorHAnsi"/>
        </w:rPr>
      </w:pPr>
    </w:p>
    <w:p w14:paraId="669CD030" w14:textId="77777777" w:rsidR="00B74AA6" w:rsidRPr="00BC50F1" w:rsidRDefault="00B74AA6" w:rsidP="00520306">
      <w:pPr>
        <w:jc w:val="both"/>
        <w:rPr>
          <w:rFonts w:asciiTheme="minorHAnsi" w:hAnsiTheme="minorHAnsi" w:cstheme="minorHAnsi"/>
          <w:b/>
          <w:color w:val="676A73"/>
        </w:rPr>
      </w:pPr>
      <w:r w:rsidRPr="00BC50F1">
        <w:rPr>
          <w:rFonts w:asciiTheme="minorHAnsi" w:hAnsiTheme="minorHAnsi" w:cstheme="minorHAnsi"/>
          <w:b/>
          <w:color w:val="676A73"/>
        </w:rPr>
        <w:t xml:space="preserve">Primer </w:t>
      </w:r>
      <w:r w:rsidR="00520306" w:rsidRPr="00BC50F1">
        <w:rPr>
          <w:rFonts w:asciiTheme="minorHAnsi" w:hAnsiTheme="minorHAnsi" w:cstheme="minorHAnsi"/>
          <w:b/>
          <w:color w:val="676A73"/>
        </w:rPr>
        <w:t xml:space="preserve">ULLA: </w:t>
      </w:r>
    </w:p>
    <w:p w14:paraId="64F8BAAB" w14:textId="28EBA8B1"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ULLA je pametna naprava, ki nas opozarja, da med delom ne pozabimo na pitje vode. S pomočjo silikonskega plaščka jo namestimo na kozarec ali stekleničko, namestitev pa traja zgolj nekaj sekund. </w:t>
      </w:r>
      <w:proofErr w:type="spellStart"/>
      <w:r w:rsidRPr="00BC50F1">
        <w:rPr>
          <w:rFonts w:asciiTheme="minorHAnsi" w:hAnsiTheme="minorHAnsi" w:cstheme="minorHAnsi"/>
          <w:color w:val="676A73"/>
        </w:rPr>
        <w:t>Ulla</w:t>
      </w:r>
      <w:proofErr w:type="spellEnd"/>
      <w:r w:rsidRPr="00BC50F1">
        <w:rPr>
          <w:rFonts w:asciiTheme="minorHAnsi" w:hAnsiTheme="minorHAnsi" w:cstheme="minorHAnsi"/>
          <w:color w:val="676A73"/>
        </w:rPr>
        <w:t xml:space="preserve"> nas nato vsake pol ure – v primeru, da se ne spomnimo sami – opomni, da je čas za požirek. Tako te v osem urnem delavniku spomni, da vsaj 16-krat dvigneš kozarec ali stekleničko in se osvežiš z dragoceno vodo. Rezultati </w:t>
      </w:r>
      <w:proofErr w:type="spellStart"/>
      <w:r w:rsidRPr="00BC50F1">
        <w:rPr>
          <w:rFonts w:asciiTheme="minorHAnsi" w:hAnsiTheme="minorHAnsi" w:cstheme="minorHAnsi"/>
          <w:color w:val="676A73"/>
        </w:rPr>
        <w:t>t.i</w:t>
      </w:r>
      <w:proofErr w:type="spellEnd"/>
      <w:r w:rsidRPr="00BC50F1">
        <w:rPr>
          <w:rFonts w:asciiTheme="minorHAnsi" w:hAnsiTheme="minorHAnsi" w:cstheme="minorHAnsi"/>
          <w:color w:val="676A73"/>
        </w:rPr>
        <w:t xml:space="preserve">. </w:t>
      </w:r>
      <w:proofErr w:type="spellStart"/>
      <w:r w:rsidRPr="00BC50F1">
        <w:rPr>
          <w:rFonts w:asciiTheme="minorHAnsi" w:hAnsiTheme="minorHAnsi" w:cstheme="minorHAnsi"/>
          <w:color w:val="676A73"/>
        </w:rPr>
        <w:t>user</w:t>
      </w:r>
      <w:proofErr w:type="spellEnd"/>
      <w:r w:rsidRPr="00BC50F1">
        <w:rPr>
          <w:rFonts w:asciiTheme="minorHAnsi" w:hAnsiTheme="minorHAnsi" w:cstheme="minorHAnsi"/>
          <w:color w:val="676A73"/>
        </w:rPr>
        <w:t xml:space="preserve"> </w:t>
      </w:r>
      <w:proofErr w:type="spellStart"/>
      <w:r w:rsidRPr="00BC50F1">
        <w:rPr>
          <w:rFonts w:asciiTheme="minorHAnsi" w:hAnsiTheme="minorHAnsi" w:cstheme="minorHAnsi"/>
          <w:color w:val="676A73"/>
        </w:rPr>
        <w:t>testingov</w:t>
      </w:r>
      <w:proofErr w:type="spellEnd"/>
      <w:r w:rsidRPr="00BC50F1">
        <w:rPr>
          <w:rFonts w:asciiTheme="minorHAnsi" w:hAnsiTheme="minorHAnsi" w:cstheme="minorHAnsi"/>
          <w:color w:val="676A73"/>
        </w:rPr>
        <w:t xml:space="preserve"> so pokazali, da uporabniki s </w:t>
      </w:r>
      <w:proofErr w:type="spellStart"/>
      <w:r w:rsidRPr="00BC50F1">
        <w:rPr>
          <w:rFonts w:asciiTheme="minorHAnsi" w:hAnsiTheme="minorHAnsi" w:cstheme="minorHAnsi"/>
          <w:color w:val="676A73"/>
        </w:rPr>
        <w:t>pomočje</w:t>
      </w:r>
      <w:proofErr w:type="spellEnd"/>
      <w:r w:rsidRPr="00BC50F1">
        <w:rPr>
          <w:rFonts w:asciiTheme="minorHAnsi" w:hAnsiTheme="minorHAnsi" w:cstheme="minorHAnsi"/>
          <w:color w:val="676A73"/>
        </w:rPr>
        <w:t xml:space="preserve"> </w:t>
      </w:r>
      <w:proofErr w:type="spellStart"/>
      <w:r w:rsidRPr="00BC50F1">
        <w:rPr>
          <w:rFonts w:asciiTheme="minorHAnsi" w:hAnsiTheme="minorHAnsi" w:cstheme="minorHAnsi"/>
          <w:color w:val="676A73"/>
        </w:rPr>
        <w:t>Ulle</w:t>
      </w:r>
      <w:proofErr w:type="spellEnd"/>
      <w:r w:rsidRPr="00BC50F1">
        <w:rPr>
          <w:rFonts w:asciiTheme="minorHAnsi" w:hAnsiTheme="minorHAnsi" w:cstheme="minorHAnsi"/>
          <w:color w:val="676A73"/>
        </w:rPr>
        <w:t xml:space="preserve"> spijejo dva do trikrat več vode na dan.</w:t>
      </w:r>
    </w:p>
    <w:p w14:paraId="351E10E8"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Naprava je primerna za zaposlene posameznike z natrpanim urnikom, ki se zavedajo, da pijejo premalo vode, vendar zaradi prenapornega urnika pozabijo na pitje. Na trgu že obstajajo aplikacije za pametne telefone, vendar glasni zvočni alarmi niso primerni za delovna mesta v pisarnah. Naprava ULLA se prodaja preko spletne strani in platform za prodajo ter tudi preko aplikacije za zdravo prehrano z imenom </w:t>
      </w:r>
      <w:proofErr w:type="spellStart"/>
      <w:r w:rsidRPr="00BC50F1">
        <w:rPr>
          <w:rFonts w:asciiTheme="minorHAnsi" w:hAnsiTheme="minorHAnsi" w:cstheme="minorHAnsi"/>
          <w:color w:val="676A73"/>
        </w:rPr>
        <w:t>DietPoint</w:t>
      </w:r>
      <w:proofErr w:type="spellEnd"/>
      <w:r w:rsidRPr="00BC50F1">
        <w:rPr>
          <w:rFonts w:asciiTheme="minorHAnsi" w:hAnsiTheme="minorHAnsi" w:cstheme="minorHAnsi"/>
          <w:color w:val="676A73"/>
        </w:rPr>
        <w:t xml:space="preserve"> (ki so jo izdelali ustvarjalci ULLE). Naprava se prodaja direktno in tudi preko partnerjev, ena naprava stane okrog 20 €. Do sedaj so prodali že 50.000 kosov, vizija podjetja pa je, da pomagajo pri spreminjanju slabih navad. </w:t>
      </w:r>
    </w:p>
    <w:p w14:paraId="73B34D50" w14:textId="77777777" w:rsidR="00B74AA6" w:rsidRPr="00BC50F1" w:rsidRDefault="00B74AA6" w:rsidP="00520306">
      <w:pPr>
        <w:jc w:val="both"/>
        <w:rPr>
          <w:rFonts w:asciiTheme="minorHAnsi" w:hAnsiTheme="minorHAnsi" w:cstheme="minorHAnsi"/>
          <w:color w:val="676A73"/>
        </w:rPr>
      </w:pPr>
    </w:p>
    <w:p w14:paraId="40A9ED0D" w14:textId="77777777" w:rsidR="00B74AA6" w:rsidRPr="00BC50F1" w:rsidRDefault="00B74AA6" w:rsidP="00520306">
      <w:pPr>
        <w:jc w:val="both"/>
        <w:rPr>
          <w:rFonts w:asciiTheme="minorHAnsi" w:hAnsiTheme="minorHAnsi" w:cstheme="minorHAnsi"/>
          <w:color w:val="676A73"/>
        </w:rPr>
      </w:pPr>
    </w:p>
    <w:p w14:paraId="51F7D048" w14:textId="77777777" w:rsidR="00B74AA6" w:rsidRPr="00BC50F1" w:rsidRDefault="00B74AA6" w:rsidP="00520306">
      <w:pPr>
        <w:jc w:val="both"/>
        <w:rPr>
          <w:rFonts w:asciiTheme="minorHAnsi" w:hAnsiTheme="minorHAnsi" w:cstheme="minorHAnsi"/>
          <w:color w:val="676A73"/>
        </w:rPr>
      </w:pPr>
    </w:p>
    <w:p w14:paraId="2AFE3BB7" w14:textId="77777777" w:rsidR="00B74AA6" w:rsidRPr="00BC50F1" w:rsidRDefault="00B74AA6" w:rsidP="00520306">
      <w:pPr>
        <w:jc w:val="both"/>
        <w:rPr>
          <w:rFonts w:asciiTheme="minorHAnsi" w:hAnsiTheme="minorHAnsi" w:cstheme="minorHAnsi"/>
          <w:color w:val="676A73"/>
        </w:rPr>
      </w:pPr>
    </w:p>
    <w:p w14:paraId="7645A1FC" w14:textId="77777777" w:rsidR="00B74AA6" w:rsidRPr="00BC50F1" w:rsidRDefault="00B74AA6" w:rsidP="00520306">
      <w:pPr>
        <w:jc w:val="both"/>
        <w:rPr>
          <w:rFonts w:asciiTheme="minorHAnsi" w:hAnsiTheme="minorHAnsi" w:cstheme="minorHAnsi"/>
          <w:color w:val="676A73"/>
        </w:rPr>
      </w:pPr>
    </w:p>
    <w:p w14:paraId="68643DD3" w14:textId="77777777" w:rsidR="00B74AA6" w:rsidRPr="00BC50F1" w:rsidRDefault="00B74AA6" w:rsidP="00520306">
      <w:pPr>
        <w:jc w:val="both"/>
        <w:rPr>
          <w:rFonts w:asciiTheme="minorHAnsi" w:hAnsiTheme="minorHAnsi" w:cstheme="minorHAnsi"/>
          <w:color w:val="676A73"/>
        </w:rPr>
      </w:pPr>
    </w:p>
    <w:p w14:paraId="68A4BC77" w14:textId="77777777" w:rsidR="00B74AA6" w:rsidRPr="00BC50F1" w:rsidRDefault="00B74AA6" w:rsidP="00520306">
      <w:pPr>
        <w:jc w:val="both"/>
        <w:rPr>
          <w:rFonts w:asciiTheme="minorHAnsi" w:hAnsiTheme="minorHAnsi" w:cstheme="minorHAnsi"/>
          <w:color w:val="676A73"/>
        </w:rPr>
      </w:pPr>
    </w:p>
    <w:p w14:paraId="12DF01E4" w14:textId="77777777" w:rsidR="00B74AA6" w:rsidRPr="00BC50F1" w:rsidRDefault="00B74AA6" w:rsidP="00520306">
      <w:pPr>
        <w:jc w:val="both"/>
        <w:rPr>
          <w:rFonts w:asciiTheme="minorHAnsi" w:hAnsiTheme="minorHAnsi" w:cstheme="minorHAnsi"/>
          <w:color w:val="676A73"/>
        </w:rPr>
      </w:pPr>
    </w:p>
    <w:p w14:paraId="10584772" w14:textId="77777777" w:rsidR="00B74AA6" w:rsidRPr="00BC50F1" w:rsidRDefault="00B74AA6" w:rsidP="00520306">
      <w:pPr>
        <w:jc w:val="both"/>
        <w:rPr>
          <w:rFonts w:asciiTheme="minorHAnsi" w:hAnsiTheme="minorHAnsi" w:cstheme="minorHAnsi"/>
          <w:color w:val="676A73"/>
        </w:rPr>
      </w:pPr>
    </w:p>
    <w:p w14:paraId="25B99C0F" w14:textId="77777777" w:rsidR="00B74AA6" w:rsidRPr="00BC50F1" w:rsidRDefault="00B74AA6" w:rsidP="00520306">
      <w:pPr>
        <w:jc w:val="both"/>
        <w:rPr>
          <w:rFonts w:asciiTheme="minorHAnsi" w:hAnsiTheme="minorHAnsi" w:cstheme="minorHAnsi"/>
          <w:color w:val="676A73"/>
        </w:rPr>
      </w:pPr>
    </w:p>
    <w:p w14:paraId="5D7B6581" w14:textId="099EDD2F" w:rsidR="00520306" w:rsidRPr="00BC50F1" w:rsidRDefault="00520306" w:rsidP="00520306">
      <w:pPr>
        <w:pStyle w:val="Naslov1"/>
        <w:numPr>
          <w:ilvl w:val="0"/>
          <w:numId w:val="6"/>
        </w:numPr>
        <w:rPr>
          <w:rFonts w:asciiTheme="minorHAnsi" w:hAnsiTheme="minorHAnsi" w:cstheme="minorHAnsi"/>
        </w:rPr>
      </w:pPr>
      <w:r w:rsidRPr="00BC50F1">
        <w:rPr>
          <w:rFonts w:asciiTheme="minorHAnsi" w:hAnsiTheme="minorHAnsi" w:cstheme="minorHAnsi"/>
          <w:b/>
          <w:color w:val="ED7D31"/>
          <w:sz w:val="40"/>
          <w:szCs w:val="40"/>
        </w:rPr>
        <w:t>PROBLEMI</w:t>
      </w:r>
      <w:r w:rsidRPr="00BC50F1">
        <w:rPr>
          <w:rFonts w:asciiTheme="minorHAnsi" w:hAnsiTheme="minorHAnsi" w:cstheme="minorHAnsi"/>
        </w:rPr>
        <w:t xml:space="preserve"> </w:t>
      </w:r>
    </w:p>
    <w:p w14:paraId="2E9815CA" w14:textId="77777777" w:rsidR="00520306" w:rsidRPr="00BC50F1" w:rsidRDefault="00520306" w:rsidP="00520306">
      <w:pPr>
        <w:rPr>
          <w:rFonts w:asciiTheme="minorHAnsi" w:hAnsiTheme="minorHAnsi" w:cstheme="minorHAnsi"/>
        </w:rPr>
      </w:pPr>
    </w:p>
    <w:p w14:paraId="168A54CA" w14:textId="77777777" w:rsidR="00520306" w:rsidRPr="00BC50F1" w:rsidRDefault="00520306" w:rsidP="00520306">
      <w:pPr>
        <w:rPr>
          <w:rFonts w:asciiTheme="minorHAnsi" w:hAnsiTheme="minorHAnsi" w:cstheme="minorHAnsi"/>
          <w:bCs/>
          <w:i/>
        </w:rPr>
      </w:pPr>
      <w:r w:rsidRPr="00BC50F1">
        <w:rPr>
          <w:rFonts w:asciiTheme="minorHAnsi" w:hAnsiTheme="minorHAnsi" w:cstheme="minorHAnsi"/>
          <w:bCs/>
          <w:i/>
        </w:rPr>
        <w:t>Navedite največ tri najpomembnejše probleme, ki jih rešuje vaša ideja.</w:t>
      </w:r>
    </w:p>
    <w:p w14:paraId="58C46875" w14:textId="77777777" w:rsidR="007E45E4" w:rsidRPr="00BC50F1" w:rsidRDefault="007E45E4" w:rsidP="007E45E4">
      <w:pPr>
        <w:rPr>
          <w:rFonts w:asciiTheme="minorHAnsi" w:hAnsiTheme="minorHAnsi" w:cstheme="minorHAnsi"/>
        </w:rPr>
      </w:pPr>
      <w:r w:rsidRPr="00BC50F1">
        <w:rPr>
          <w:rFonts w:asciiTheme="minorHAnsi" w:hAnsiTheme="minorHAnsi" w:cstheme="minorHAnsi"/>
          <w:bCs/>
          <w:i/>
        </w:rPr>
        <w:t xml:space="preserve">Razlaga segmenta »Problemi in potrebe kupcev«: </w:t>
      </w:r>
      <w:hyperlink r:id="rId11" w:anchor="popri-digital" w:history="1">
        <w:r w:rsidRPr="00BC50F1">
          <w:rPr>
            <w:rStyle w:val="Hiperpovezava"/>
            <w:rFonts w:asciiTheme="minorHAnsi" w:hAnsiTheme="minorHAnsi" w:cstheme="minorHAnsi"/>
            <w:bCs/>
            <w:i/>
          </w:rPr>
          <w:t xml:space="preserve">POPRI </w:t>
        </w:r>
        <w:proofErr w:type="spellStart"/>
        <w:r w:rsidRPr="00BC50F1">
          <w:rPr>
            <w:rStyle w:val="Hiperpovezava"/>
            <w:rFonts w:asciiTheme="minorHAnsi" w:hAnsiTheme="minorHAnsi" w:cstheme="minorHAnsi"/>
            <w:bCs/>
            <w:i/>
          </w:rPr>
          <w:t>Digital</w:t>
        </w:r>
        <w:proofErr w:type="spellEnd"/>
        <w:r w:rsidRPr="00BC50F1">
          <w:rPr>
            <w:rStyle w:val="Hiperpovezava"/>
            <w:rFonts w:asciiTheme="minorHAnsi" w:hAnsiTheme="minorHAnsi" w:cstheme="minorHAnsi"/>
            <w:bCs/>
            <w:i/>
          </w:rPr>
          <w:t>, Video št. 2</w:t>
        </w:r>
      </w:hyperlink>
    </w:p>
    <w:p w14:paraId="53E392E3"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5C86EF92"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4D21E6EB"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Ugotoviti je potrebno, ali obstaja dovolj velik problem oziroma želja, da si jo bodo naši kupci z nakupom olajšali. Probleme si lahko predstavljamo kot opravila, ki bi jih sicer morali opraviti kupci, z našim izdelkom pa jih tako razbremenimo.</w:t>
      </w:r>
    </w:p>
    <w:p w14:paraId="4F47CBE2" w14:textId="22794BBB" w:rsidR="00B74AA6" w:rsidRPr="00BC50F1" w:rsidRDefault="00B74AA6" w:rsidP="00520306">
      <w:pPr>
        <w:jc w:val="both"/>
        <w:rPr>
          <w:rFonts w:asciiTheme="minorHAnsi" w:hAnsiTheme="minorHAnsi" w:cstheme="minorHAnsi"/>
          <w:b/>
          <w:color w:val="676A73"/>
        </w:rPr>
      </w:pPr>
      <w:r w:rsidRPr="00BC50F1">
        <w:rPr>
          <w:rFonts w:asciiTheme="minorHAnsi" w:hAnsiTheme="minorHAnsi" w:cstheme="minorHAnsi"/>
          <w:b/>
          <w:color w:val="676A73"/>
        </w:rPr>
        <w:t xml:space="preserve">Primer ULLA: </w:t>
      </w:r>
    </w:p>
    <w:p w14:paraId="28A4B338"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ULLA: Pametna naprava ULLA je izdelek, ki rešuje dva problema ljudi. Ljudje, ki si želijo živeti zdravo, a so ugotovili, da (1) pijejo premalo vode. Zavedajo se problema, da spijejo premalo vode, vendar (2) se na to zaradi preobremenitev v službi niti ne spomnijo. ULLA tako tudi rešuje probleme, ki nastanejo zaradi dehidracije, kot so glavoboli, znižana produktivnosti, pomanjkanje energije in utrujenost. Izdelek je torej odgovor na slabo navado, ki jo imamo ljudje, da pogosto pozabimo piti vodo.</w:t>
      </w:r>
    </w:p>
    <w:p w14:paraId="517C29C2" w14:textId="77777777" w:rsidR="00520306" w:rsidRPr="00BC50F1" w:rsidRDefault="00520306" w:rsidP="00520306">
      <w:pPr>
        <w:jc w:val="both"/>
        <w:rPr>
          <w:rFonts w:asciiTheme="minorHAnsi" w:hAnsiTheme="minorHAnsi" w:cstheme="minorHAnsi"/>
          <w:color w:val="676A73"/>
        </w:rPr>
      </w:pPr>
    </w:p>
    <w:p w14:paraId="225AFEC8" w14:textId="77777777" w:rsidR="00B74AA6" w:rsidRPr="00BC50F1" w:rsidRDefault="00B74AA6" w:rsidP="00520306">
      <w:pPr>
        <w:jc w:val="both"/>
        <w:rPr>
          <w:rFonts w:asciiTheme="minorHAnsi" w:hAnsiTheme="minorHAnsi" w:cstheme="minorHAnsi"/>
          <w:color w:val="676A73"/>
        </w:rPr>
      </w:pPr>
    </w:p>
    <w:p w14:paraId="17ECFAD4" w14:textId="77777777" w:rsidR="00B74AA6" w:rsidRPr="00BC50F1" w:rsidRDefault="00B74AA6" w:rsidP="00520306">
      <w:pPr>
        <w:jc w:val="both"/>
        <w:rPr>
          <w:rFonts w:asciiTheme="minorHAnsi" w:hAnsiTheme="minorHAnsi" w:cstheme="minorHAnsi"/>
          <w:color w:val="676A73"/>
        </w:rPr>
      </w:pPr>
    </w:p>
    <w:p w14:paraId="795F4505" w14:textId="77777777" w:rsidR="00B74AA6" w:rsidRPr="00BC50F1" w:rsidRDefault="00B74AA6" w:rsidP="00520306">
      <w:pPr>
        <w:jc w:val="both"/>
        <w:rPr>
          <w:rFonts w:asciiTheme="minorHAnsi" w:hAnsiTheme="minorHAnsi" w:cstheme="minorHAnsi"/>
          <w:color w:val="676A73"/>
        </w:rPr>
      </w:pPr>
    </w:p>
    <w:p w14:paraId="56E7BEE3" w14:textId="77777777" w:rsidR="00B74AA6" w:rsidRPr="00BC50F1" w:rsidRDefault="00B74AA6" w:rsidP="00520306">
      <w:pPr>
        <w:jc w:val="both"/>
        <w:rPr>
          <w:rFonts w:asciiTheme="minorHAnsi" w:hAnsiTheme="minorHAnsi" w:cstheme="minorHAnsi"/>
          <w:color w:val="676A73"/>
        </w:rPr>
      </w:pPr>
    </w:p>
    <w:p w14:paraId="1392DDDD" w14:textId="77777777" w:rsidR="00B74AA6" w:rsidRPr="00BC50F1" w:rsidRDefault="00B74AA6" w:rsidP="00520306">
      <w:pPr>
        <w:jc w:val="both"/>
        <w:rPr>
          <w:rFonts w:asciiTheme="minorHAnsi" w:hAnsiTheme="minorHAnsi" w:cstheme="minorHAnsi"/>
          <w:color w:val="676A73"/>
        </w:rPr>
      </w:pPr>
    </w:p>
    <w:p w14:paraId="04562122" w14:textId="77777777" w:rsidR="00B74AA6" w:rsidRPr="00BC50F1" w:rsidRDefault="00B74AA6" w:rsidP="00520306">
      <w:pPr>
        <w:jc w:val="both"/>
        <w:rPr>
          <w:rFonts w:asciiTheme="minorHAnsi" w:hAnsiTheme="minorHAnsi" w:cstheme="minorHAnsi"/>
          <w:color w:val="676A73"/>
        </w:rPr>
      </w:pPr>
    </w:p>
    <w:p w14:paraId="7741D184" w14:textId="77777777" w:rsidR="00B74AA6" w:rsidRPr="00BC50F1" w:rsidRDefault="00B74AA6" w:rsidP="00520306">
      <w:pPr>
        <w:jc w:val="both"/>
        <w:rPr>
          <w:rFonts w:asciiTheme="minorHAnsi" w:hAnsiTheme="minorHAnsi" w:cstheme="minorHAnsi"/>
          <w:color w:val="676A73"/>
        </w:rPr>
      </w:pPr>
    </w:p>
    <w:p w14:paraId="330FAFB0" w14:textId="77777777" w:rsidR="00B74AA6" w:rsidRPr="00BC50F1" w:rsidRDefault="00B74AA6" w:rsidP="00520306">
      <w:pPr>
        <w:jc w:val="both"/>
        <w:rPr>
          <w:rFonts w:asciiTheme="minorHAnsi" w:hAnsiTheme="minorHAnsi" w:cstheme="minorHAnsi"/>
          <w:color w:val="676A73"/>
        </w:rPr>
      </w:pPr>
    </w:p>
    <w:p w14:paraId="7BD3BACA" w14:textId="77777777" w:rsidR="00B74AA6" w:rsidRPr="00BC50F1" w:rsidRDefault="00B74AA6" w:rsidP="00520306">
      <w:pPr>
        <w:jc w:val="both"/>
        <w:rPr>
          <w:rFonts w:asciiTheme="minorHAnsi" w:hAnsiTheme="minorHAnsi" w:cstheme="minorHAnsi"/>
          <w:color w:val="676A73"/>
        </w:rPr>
      </w:pPr>
    </w:p>
    <w:p w14:paraId="04B1DF02" w14:textId="77777777" w:rsidR="00B74AA6" w:rsidRPr="00BC50F1" w:rsidRDefault="00B74AA6" w:rsidP="00520306">
      <w:pPr>
        <w:jc w:val="both"/>
        <w:rPr>
          <w:rFonts w:asciiTheme="minorHAnsi" w:hAnsiTheme="minorHAnsi" w:cstheme="minorHAnsi"/>
          <w:color w:val="676A73"/>
        </w:rPr>
      </w:pPr>
    </w:p>
    <w:p w14:paraId="36C4FA83" w14:textId="77777777" w:rsidR="00B74AA6" w:rsidRPr="00BC50F1" w:rsidRDefault="00B74AA6" w:rsidP="00520306">
      <w:pPr>
        <w:jc w:val="both"/>
        <w:rPr>
          <w:rFonts w:asciiTheme="minorHAnsi" w:hAnsiTheme="minorHAnsi" w:cstheme="minorHAnsi"/>
          <w:color w:val="676A73"/>
        </w:rPr>
      </w:pPr>
    </w:p>
    <w:p w14:paraId="3DCB4291" w14:textId="77777777" w:rsidR="00B74AA6" w:rsidRPr="00BC50F1" w:rsidRDefault="00B74AA6" w:rsidP="00520306">
      <w:pPr>
        <w:jc w:val="both"/>
        <w:rPr>
          <w:rFonts w:asciiTheme="minorHAnsi" w:hAnsiTheme="minorHAnsi" w:cstheme="minorHAnsi"/>
          <w:color w:val="676A73"/>
        </w:rPr>
      </w:pPr>
    </w:p>
    <w:p w14:paraId="39C57963" w14:textId="77777777" w:rsidR="00B74AA6" w:rsidRPr="00BC50F1" w:rsidRDefault="00B74AA6" w:rsidP="00520306">
      <w:pPr>
        <w:jc w:val="both"/>
        <w:rPr>
          <w:rFonts w:asciiTheme="minorHAnsi" w:hAnsiTheme="minorHAnsi" w:cstheme="minorHAnsi"/>
          <w:color w:val="676A73"/>
        </w:rPr>
      </w:pPr>
    </w:p>
    <w:p w14:paraId="67CE9418" w14:textId="77777777" w:rsidR="00B74AA6" w:rsidRPr="00BC50F1" w:rsidRDefault="00B74AA6" w:rsidP="00520306">
      <w:pPr>
        <w:jc w:val="both"/>
        <w:rPr>
          <w:rFonts w:asciiTheme="minorHAnsi" w:hAnsiTheme="minorHAnsi" w:cstheme="minorHAnsi"/>
          <w:color w:val="676A73"/>
        </w:rPr>
      </w:pPr>
    </w:p>
    <w:p w14:paraId="235ADD15" w14:textId="5E066C02" w:rsidR="00520306" w:rsidRPr="00BC50F1" w:rsidRDefault="00520306" w:rsidP="00520306">
      <w:pPr>
        <w:pStyle w:val="Naslov2"/>
        <w:rPr>
          <w:rFonts w:asciiTheme="minorHAnsi" w:hAnsiTheme="minorHAnsi" w:cstheme="minorHAnsi"/>
        </w:rPr>
      </w:pPr>
      <w:r w:rsidRPr="00BC50F1">
        <w:rPr>
          <w:rFonts w:asciiTheme="minorHAnsi" w:hAnsiTheme="minorHAnsi" w:cstheme="minorHAnsi"/>
          <w:b/>
          <w:color w:val="ED7D31"/>
          <w:sz w:val="40"/>
          <w:szCs w:val="40"/>
        </w:rPr>
        <w:t>1.1. OBSTOJEČE ALTERNATIVE</w:t>
      </w:r>
    </w:p>
    <w:p w14:paraId="6FE02DCA" w14:textId="77777777" w:rsidR="00520306" w:rsidRPr="00BC50F1" w:rsidRDefault="00520306" w:rsidP="00520306">
      <w:pPr>
        <w:rPr>
          <w:rFonts w:asciiTheme="minorHAnsi" w:hAnsiTheme="minorHAnsi" w:cstheme="minorHAnsi"/>
        </w:rPr>
      </w:pPr>
    </w:p>
    <w:p w14:paraId="0649A34F" w14:textId="77777777" w:rsidR="00520306" w:rsidRPr="00BC50F1" w:rsidRDefault="00520306" w:rsidP="00520306">
      <w:pPr>
        <w:jc w:val="both"/>
        <w:rPr>
          <w:rFonts w:asciiTheme="minorHAnsi" w:hAnsiTheme="minorHAnsi" w:cstheme="minorHAnsi"/>
        </w:rPr>
      </w:pPr>
      <w:r w:rsidRPr="00BC50F1">
        <w:rPr>
          <w:rFonts w:asciiTheme="minorHAnsi" w:hAnsiTheme="minorHAnsi" w:cstheme="minorHAnsi"/>
          <w:i/>
        </w:rPr>
        <w:t>Poleg problemov poiščite in opišite obstoječe alternative. To so vsi izdelki ali storitve oziroma trenutno obstoječe rešitve, ki nadomeščajo vaš proizvod.</w:t>
      </w:r>
    </w:p>
    <w:p w14:paraId="520ACA2A"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02FA9D81"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63791515"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372AC1D0"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7E5A2AB7"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6425ACBC"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146084B0" w14:textId="77777777" w:rsidR="00520306" w:rsidRPr="00BC50F1" w:rsidRDefault="00520306" w:rsidP="00520306">
      <w:pPr>
        <w:rPr>
          <w:rFonts w:asciiTheme="minorHAnsi" w:hAnsiTheme="minorHAnsi" w:cstheme="minorHAnsi"/>
        </w:rPr>
      </w:pPr>
    </w:p>
    <w:p w14:paraId="55CF05FD"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Če ste ugotovili, da problem resnično obstaja, potem si ga ljudje najverjetneje že sedaj poskušajo rešiti. V podpoglavju </w:t>
      </w:r>
      <w:r w:rsidRPr="00BC50F1">
        <w:rPr>
          <w:rFonts w:asciiTheme="minorHAnsi" w:hAnsiTheme="minorHAnsi" w:cstheme="minorHAnsi"/>
          <w:i/>
          <w:color w:val="676A73"/>
        </w:rPr>
        <w:t>Obstoječe alternative</w:t>
      </w:r>
      <w:r w:rsidRPr="00BC50F1">
        <w:rPr>
          <w:rFonts w:asciiTheme="minorHAnsi" w:hAnsiTheme="minorHAnsi" w:cstheme="minorHAnsi"/>
          <w:color w:val="676A73"/>
        </w:rPr>
        <w:t xml:space="preserve"> zapišite in premislite, katere so obstoječe alternative, da si vaši potencialni kupci rešujejo zgoraj napisane probleme. Pomislite tako na konkurenčne izdelke oziroma storitve, kot tudi na zelo preproste rešitve.</w:t>
      </w:r>
    </w:p>
    <w:p w14:paraId="0EE624FA" w14:textId="77777777" w:rsidR="00B74AA6" w:rsidRPr="00BC50F1" w:rsidRDefault="00B74AA6" w:rsidP="00B74AA6">
      <w:pPr>
        <w:jc w:val="both"/>
        <w:rPr>
          <w:rFonts w:asciiTheme="minorHAnsi" w:hAnsiTheme="minorHAnsi" w:cstheme="minorHAnsi"/>
          <w:b/>
          <w:color w:val="676A73"/>
        </w:rPr>
      </w:pPr>
      <w:r w:rsidRPr="00BC50F1">
        <w:rPr>
          <w:rFonts w:asciiTheme="minorHAnsi" w:hAnsiTheme="minorHAnsi" w:cstheme="minorHAnsi"/>
          <w:b/>
          <w:color w:val="676A73"/>
        </w:rPr>
        <w:t xml:space="preserve">Primer ULLA: </w:t>
      </w:r>
    </w:p>
    <w:p w14:paraId="31D587BD" w14:textId="2E253348"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Osebe, ki premalo pijejo, ker se na to ne spomnijo, bi lahko na primer uporabile opomnike na telefonu (preprosto z uporabo opomnikov v koledarju) ali si prenesle eno od neštetih aplikacij, ki jih ponujajo različna podjetja, ki opominjajo uporabnika, na pitje vode in zdrav način življenja. </w:t>
      </w:r>
    </w:p>
    <w:p w14:paraId="0F712EE8" w14:textId="77777777" w:rsidR="00520306" w:rsidRPr="00BC50F1" w:rsidRDefault="00520306" w:rsidP="00520306">
      <w:pPr>
        <w:jc w:val="both"/>
        <w:rPr>
          <w:rFonts w:asciiTheme="minorHAnsi" w:hAnsiTheme="minorHAnsi" w:cstheme="minorHAnsi"/>
          <w:color w:val="676A73"/>
        </w:rPr>
      </w:pPr>
    </w:p>
    <w:p w14:paraId="04212C1D" w14:textId="77777777" w:rsidR="00520306" w:rsidRPr="00BC50F1" w:rsidRDefault="00520306" w:rsidP="00520306">
      <w:pPr>
        <w:jc w:val="both"/>
        <w:rPr>
          <w:rFonts w:asciiTheme="minorHAnsi" w:hAnsiTheme="minorHAnsi" w:cstheme="minorHAnsi"/>
          <w:color w:val="676A73"/>
        </w:rPr>
      </w:pPr>
    </w:p>
    <w:p w14:paraId="07A5FFFF" w14:textId="77777777" w:rsidR="00520306" w:rsidRPr="00BC50F1" w:rsidRDefault="00520306" w:rsidP="00520306">
      <w:pPr>
        <w:jc w:val="both"/>
        <w:rPr>
          <w:rFonts w:asciiTheme="minorHAnsi" w:hAnsiTheme="minorHAnsi" w:cstheme="minorHAnsi"/>
          <w:color w:val="676A73"/>
        </w:rPr>
      </w:pPr>
    </w:p>
    <w:p w14:paraId="642D2E4A" w14:textId="77777777" w:rsidR="00B74AA6" w:rsidRPr="00BC50F1" w:rsidRDefault="00B74AA6" w:rsidP="00520306">
      <w:pPr>
        <w:jc w:val="both"/>
        <w:rPr>
          <w:rFonts w:asciiTheme="minorHAnsi" w:hAnsiTheme="minorHAnsi" w:cstheme="minorHAnsi"/>
          <w:color w:val="676A73"/>
        </w:rPr>
      </w:pPr>
    </w:p>
    <w:p w14:paraId="3455C49F" w14:textId="77777777" w:rsidR="00B74AA6" w:rsidRPr="00BC50F1" w:rsidRDefault="00B74AA6" w:rsidP="00520306">
      <w:pPr>
        <w:jc w:val="both"/>
        <w:rPr>
          <w:rFonts w:asciiTheme="minorHAnsi" w:hAnsiTheme="minorHAnsi" w:cstheme="minorHAnsi"/>
          <w:color w:val="676A73"/>
        </w:rPr>
      </w:pPr>
    </w:p>
    <w:p w14:paraId="5964C547" w14:textId="77777777" w:rsidR="00B74AA6" w:rsidRPr="00BC50F1" w:rsidRDefault="00B74AA6" w:rsidP="00520306">
      <w:pPr>
        <w:jc w:val="both"/>
        <w:rPr>
          <w:rFonts w:asciiTheme="minorHAnsi" w:hAnsiTheme="minorHAnsi" w:cstheme="minorHAnsi"/>
          <w:color w:val="676A73"/>
        </w:rPr>
      </w:pPr>
    </w:p>
    <w:p w14:paraId="09F11382" w14:textId="77777777" w:rsidR="00B74AA6" w:rsidRPr="00BC50F1" w:rsidRDefault="00B74AA6" w:rsidP="00520306">
      <w:pPr>
        <w:jc w:val="both"/>
        <w:rPr>
          <w:rFonts w:asciiTheme="minorHAnsi" w:hAnsiTheme="minorHAnsi" w:cstheme="minorHAnsi"/>
          <w:color w:val="676A73"/>
        </w:rPr>
      </w:pPr>
    </w:p>
    <w:p w14:paraId="0086061F" w14:textId="77777777" w:rsidR="00B74AA6" w:rsidRPr="00BC50F1" w:rsidRDefault="00B74AA6" w:rsidP="00520306">
      <w:pPr>
        <w:jc w:val="both"/>
        <w:rPr>
          <w:rFonts w:asciiTheme="minorHAnsi" w:hAnsiTheme="minorHAnsi" w:cstheme="minorHAnsi"/>
          <w:color w:val="676A73"/>
        </w:rPr>
      </w:pPr>
    </w:p>
    <w:p w14:paraId="30A586F7" w14:textId="77777777" w:rsidR="00B74AA6" w:rsidRPr="00BC50F1" w:rsidRDefault="00B74AA6" w:rsidP="00520306">
      <w:pPr>
        <w:jc w:val="both"/>
        <w:rPr>
          <w:rFonts w:asciiTheme="minorHAnsi" w:hAnsiTheme="minorHAnsi" w:cstheme="minorHAnsi"/>
          <w:color w:val="676A73"/>
        </w:rPr>
      </w:pPr>
    </w:p>
    <w:p w14:paraId="065A9A9A" w14:textId="77777777" w:rsidR="00520306" w:rsidRPr="00BC50F1" w:rsidRDefault="00520306" w:rsidP="00520306">
      <w:pPr>
        <w:jc w:val="both"/>
        <w:rPr>
          <w:rFonts w:asciiTheme="minorHAnsi" w:hAnsiTheme="minorHAnsi" w:cstheme="minorHAnsi"/>
          <w:color w:val="676A73"/>
        </w:rPr>
      </w:pPr>
    </w:p>
    <w:p w14:paraId="78B6C52D" w14:textId="5CE9CBED"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b/>
          <w:color w:val="ED7D31"/>
          <w:sz w:val="40"/>
          <w:szCs w:val="40"/>
        </w:rPr>
        <w:t>2. KUPCI</w:t>
      </w:r>
    </w:p>
    <w:p w14:paraId="0EA51D3B" w14:textId="77777777" w:rsidR="00520306" w:rsidRPr="00BC50F1" w:rsidRDefault="00520306" w:rsidP="00520306">
      <w:pPr>
        <w:rPr>
          <w:rFonts w:asciiTheme="minorHAnsi" w:hAnsiTheme="minorHAnsi" w:cstheme="minorHAnsi"/>
          <w:bCs/>
          <w:i/>
        </w:rPr>
      </w:pPr>
      <w:r w:rsidRPr="00BC50F1">
        <w:rPr>
          <w:rFonts w:asciiTheme="minorHAnsi" w:hAnsiTheme="minorHAnsi" w:cstheme="minorHAnsi"/>
          <w:bCs/>
          <w:i/>
        </w:rPr>
        <w:t>Določite, kdo so vaši idealni kupci in čim bolj natančno opišite njihov profil.</w:t>
      </w:r>
    </w:p>
    <w:p w14:paraId="7DA0818F" w14:textId="77777777" w:rsidR="007E45E4" w:rsidRPr="00BC50F1" w:rsidRDefault="007E45E4" w:rsidP="007E45E4">
      <w:pPr>
        <w:rPr>
          <w:rFonts w:asciiTheme="minorHAnsi" w:hAnsiTheme="minorHAnsi" w:cstheme="minorHAnsi"/>
        </w:rPr>
      </w:pPr>
      <w:r w:rsidRPr="00BC50F1">
        <w:rPr>
          <w:rFonts w:asciiTheme="minorHAnsi" w:hAnsiTheme="minorHAnsi" w:cstheme="minorHAnsi"/>
          <w:bCs/>
          <w:i/>
        </w:rPr>
        <w:t xml:space="preserve">Razlaga segmenta »Kdo so naši kupci?«: </w:t>
      </w:r>
      <w:hyperlink r:id="rId12" w:anchor="popri-digital" w:history="1">
        <w:r w:rsidRPr="00BC50F1">
          <w:rPr>
            <w:rStyle w:val="Hiperpovezava"/>
            <w:rFonts w:asciiTheme="minorHAnsi" w:hAnsiTheme="minorHAnsi" w:cstheme="minorHAnsi"/>
            <w:bCs/>
            <w:i/>
          </w:rPr>
          <w:t xml:space="preserve">POPRI </w:t>
        </w:r>
        <w:proofErr w:type="spellStart"/>
        <w:r w:rsidRPr="00BC50F1">
          <w:rPr>
            <w:rStyle w:val="Hiperpovezava"/>
            <w:rFonts w:asciiTheme="minorHAnsi" w:hAnsiTheme="minorHAnsi" w:cstheme="minorHAnsi"/>
            <w:bCs/>
            <w:i/>
          </w:rPr>
          <w:t>Digital</w:t>
        </w:r>
        <w:proofErr w:type="spellEnd"/>
        <w:r w:rsidRPr="00BC50F1">
          <w:rPr>
            <w:rStyle w:val="Hiperpovezava"/>
            <w:rFonts w:asciiTheme="minorHAnsi" w:hAnsiTheme="minorHAnsi" w:cstheme="minorHAnsi"/>
            <w:bCs/>
            <w:i/>
          </w:rPr>
          <w:t>, video št. 3</w:t>
        </w:r>
      </w:hyperlink>
    </w:p>
    <w:p w14:paraId="6F5F2B36"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31099B19"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5D2C9167" w14:textId="77777777" w:rsidR="00520306" w:rsidRPr="00BC50F1" w:rsidRDefault="00520306" w:rsidP="00520306">
      <w:pPr>
        <w:rPr>
          <w:rFonts w:asciiTheme="minorHAnsi" w:hAnsiTheme="minorHAnsi" w:cstheme="minorHAnsi"/>
        </w:rPr>
      </w:pPr>
    </w:p>
    <w:p w14:paraId="11D30C97"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Probleme, ki smo jih opisali v zgornjem poglavju, ima določeno število ljudi. Torej so prvi in najboljši kupci tisti, ki najbolj potrebujejo vaš izdelek oziroma storitev. Na nas je, da ugotovimo, kdo so in koliko jih je, da bomo lahko potrdili tržni potencial. Kako ugotovimo, kdo so naši kupci? Izviramo iz problema, ki ga želimo rešiti in predpostavimo skupino ljudi, ki jim nato dodajamo lastnosti, da dobimo natančnejši opis. Ustvarimo si sliko našega idealnega (prototipnega) kupca. V nadaljevanju, ločimo tudi med uporabniki (tisti, ki izdelek uporabljajo), odločevalci o nakupu (tisti, ki za nakup odločijo) in kupci (tisti, ki nakup opravijo). Ločimo tudi med direktno prodajo potrošnikom (B2C), prodajo med osebami (P2P), oziroma prodajo med podjetji (B2B) in druge. Ocenimo tudi, koliko je takšnih posameznikov.</w:t>
      </w:r>
    </w:p>
    <w:p w14:paraId="11E6EE64" w14:textId="77777777" w:rsidR="00B74AA6" w:rsidRPr="00BC50F1" w:rsidRDefault="00B74AA6" w:rsidP="00B74AA6">
      <w:pPr>
        <w:jc w:val="both"/>
        <w:rPr>
          <w:rFonts w:asciiTheme="minorHAnsi" w:hAnsiTheme="minorHAnsi" w:cstheme="minorHAnsi"/>
          <w:b/>
          <w:color w:val="676A73"/>
        </w:rPr>
      </w:pPr>
      <w:r w:rsidRPr="00BC50F1">
        <w:rPr>
          <w:rFonts w:asciiTheme="minorHAnsi" w:hAnsiTheme="minorHAnsi" w:cstheme="minorHAnsi"/>
          <w:b/>
          <w:color w:val="676A73"/>
        </w:rPr>
        <w:t xml:space="preserve">Primer ULLA: </w:t>
      </w:r>
    </w:p>
    <w:p w14:paraId="6896AD1B" w14:textId="635428E0"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Izdelek ULLA je najbolj primeren za osebe, ki želijo živeti zdravo, imajo zelo stresno službo in zaradi napornega urnika pozabijo na pitje vode. Zaradi pomanjkanja pitja vode lahko pride do glavobolov, utrujenosti, upada delovne energije in zmanjšanje produktivnosti. Zavedajo se tega problema, zato so si že kupili flaško za vodo, vendar problem kljub temu ostaja. Osebe prihajajo iz urbanih mestnih središč, imajo pametni telefon, zasedajo službe z dodano vrednostjo in sledijo trendom modernih tehnologij. Zelo verjetno skrbijo za svojo telesno aktivnost in prehrano.</w:t>
      </w:r>
    </w:p>
    <w:p w14:paraId="78CD9404"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Druga skupina bi lahko bili vsi tisti, ki želijo izgubiti odvečne kilograme in ob tem pazijo, da ne popijejo premalo (saj pitje vode posredno vpliva na hitrejšo izgubo kilogramov). Tudi te osebe najverjetneje živijo v mestnih središčih in uporabljajo pametni telefon (ter druge moderne tehnologije), obiskujejo ali vsaj so izrazile željo po obiskovanju skupnih ali individualnih vadb in informacije za hujšanje iščejo preko spletnih portalov. </w:t>
      </w:r>
    </w:p>
    <w:p w14:paraId="4EB541DC" w14:textId="77777777" w:rsidR="00520306" w:rsidRPr="00BC50F1" w:rsidRDefault="00520306" w:rsidP="00520306">
      <w:pPr>
        <w:jc w:val="both"/>
        <w:rPr>
          <w:rFonts w:asciiTheme="minorHAnsi" w:hAnsiTheme="minorHAnsi" w:cstheme="minorHAnsi"/>
          <w:b/>
          <w:color w:val="ED7D31"/>
          <w:sz w:val="40"/>
          <w:szCs w:val="40"/>
        </w:rPr>
      </w:pPr>
    </w:p>
    <w:p w14:paraId="1AAC731C" w14:textId="77777777" w:rsidR="00520306" w:rsidRPr="00BC50F1" w:rsidRDefault="00520306" w:rsidP="00520306">
      <w:pPr>
        <w:jc w:val="both"/>
        <w:rPr>
          <w:rFonts w:asciiTheme="minorHAnsi" w:hAnsiTheme="minorHAnsi" w:cstheme="minorHAnsi"/>
          <w:b/>
          <w:color w:val="ED7D31"/>
          <w:sz w:val="40"/>
          <w:szCs w:val="40"/>
        </w:rPr>
      </w:pPr>
    </w:p>
    <w:p w14:paraId="64C8B902" w14:textId="77777777" w:rsidR="00520306" w:rsidRPr="00BC50F1" w:rsidRDefault="00520306" w:rsidP="00520306">
      <w:pPr>
        <w:jc w:val="both"/>
        <w:rPr>
          <w:rFonts w:asciiTheme="minorHAnsi" w:hAnsiTheme="minorHAnsi" w:cstheme="minorHAnsi"/>
          <w:b/>
          <w:color w:val="ED7D31"/>
          <w:sz w:val="40"/>
          <w:szCs w:val="40"/>
        </w:rPr>
      </w:pPr>
    </w:p>
    <w:p w14:paraId="2EB0FC35" w14:textId="77777777" w:rsidR="00B74AA6" w:rsidRPr="00BC50F1" w:rsidRDefault="00B74AA6" w:rsidP="00520306">
      <w:pPr>
        <w:jc w:val="both"/>
        <w:rPr>
          <w:rFonts w:asciiTheme="minorHAnsi" w:hAnsiTheme="minorHAnsi" w:cstheme="minorHAnsi"/>
          <w:b/>
          <w:color w:val="ED7D31"/>
          <w:sz w:val="40"/>
          <w:szCs w:val="40"/>
        </w:rPr>
      </w:pPr>
    </w:p>
    <w:p w14:paraId="66EAF750" w14:textId="7F432A28"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b/>
          <w:color w:val="ED7D31"/>
          <w:sz w:val="40"/>
          <w:szCs w:val="40"/>
        </w:rPr>
        <w:t xml:space="preserve">3. REŠITEV </w:t>
      </w:r>
    </w:p>
    <w:p w14:paraId="346E09F8" w14:textId="77777777" w:rsidR="00520306" w:rsidRPr="00BC50F1" w:rsidRDefault="00520306" w:rsidP="00520306">
      <w:pPr>
        <w:rPr>
          <w:rFonts w:asciiTheme="minorHAnsi" w:hAnsiTheme="minorHAnsi" w:cstheme="minorHAnsi"/>
          <w:i/>
        </w:rPr>
      </w:pPr>
      <w:r w:rsidRPr="00BC50F1">
        <w:rPr>
          <w:rFonts w:asciiTheme="minorHAnsi" w:hAnsiTheme="minorHAnsi" w:cstheme="minorHAnsi"/>
          <w:i/>
        </w:rPr>
        <w:t>Opišite vaš izdelek oziroma storitev in izpostavite, kako rešuje zgoraj opisane probleme.</w:t>
      </w:r>
    </w:p>
    <w:p w14:paraId="15D9E6AF" w14:textId="77777777" w:rsidR="007E45E4" w:rsidRPr="00BC50F1" w:rsidRDefault="007E45E4" w:rsidP="007E45E4">
      <w:pPr>
        <w:rPr>
          <w:rFonts w:asciiTheme="minorHAnsi" w:hAnsiTheme="minorHAnsi" w:cstheme="minorHAnsi"/>
          <w:i/>
        </w:rPr>
      </w:pPr>
      <w:r w:rsidRPr="00BC50F1">
        <w:rPr>
          <w:rFonts w:asciiTheme="minorHAnsi" w:hAnsiTheme="minorHAnsi" w:cstheme="minorHAnsi"/>
          <w:i/>
        </w:rPr>
        <w:t xml:space="preserve">Razlaga segmenta »Rešitev problema in Edinstvena ponujena vrednost«: </w:t>
      </w:r>
      <w:hyperlink r:id="rId13" w:anchor="popri-digital" w:history="1">
        <w:r w:rsidRPr="00BC50F1">
          <w:rPr>
            <w:rStyle w:val="Hiperpovezava"/>
            <w:rFonts w:asciiTheme="minorHAnsi" w:hAnsiTheme="minorHAnsi" w:cstheme="minorHAnsi"/>
            <w:i/>
          </w:rPr>
          <w:t xml:space="preserve">POPRI </w:t>
        </w:r>
        <w:proofErr w:type="spellStart"/>
        <w:r w:rsidRPr="00BC50F1">
          <w:rPr>
            <w:rStyle w:val="Hiperpovezava"/>
            <w:rFonts w:asciiTheme="minorHAnsi" w:hAnsiTheme="minorHAnsi" w:cstheme="minorHAnsi"/>
            <w:i/>
          </w:rPr>
          <w:t>Digital</w:t>
        </w:r>
        <w:proofErr w:type="spellEnd"/>
        <w:r w:rsidRPr="00BC50F1">
          <w:rPr>
            <w:rStyle w:val="Hiperpovezava"/>
            <w:rFonts w:asciiTheme="minorHAnsi" w:hAnsiTheme="minorHAnsi" w:cstheme="minorHAnsi"/>
            <w:i/>
          </w:rPr>
          <w:t>, video št. 4</w:t>
        </w:r>
      </w:hyperlink>
    </w:p>
    <w:p w14:paraId="7C81367F"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0414AA50"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71F29175"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Izdelek oziroma storitev, ki jo boste predstavili rešuje probleme vaših potencialnih kupcev. V poglavju »Rešitev« zato opišete značilnosti vašega izdelka in pojasnite, kako le-te rešujejo zgoraj napisane probleme.</w:t>
      </w:r>
    </w:p>
    <w:p w14:paraId="13BF8C02" w14:textId="77777777" w:rsidR="00B74AA6" w:rsidRPr="00BC50F1" w:rsidRDefault="00B74AA6" w:rsidP="00B74AA6">
      <w:pPr>
        <w:jc w:val="both"/>
        <w:rPr>
          <w:rFonts w:asciiTheme="minorHAnsi" w:hAnsiTheme="minorHAnsi" w:cstheme="minorHAnsi"/>
          <w:b/>
          <w:color w:val="676A73"/>
        </w:rPr>
      </w:pPr>
      <w:r w:rsidRPr="00BC50F1">
        <w:rPr>
          <w:rFonts w:asciiTheme="minorHAnsi" w:hAnsiTheme="minorHAnsi" w:cstheme="minorHAnsi"/>
          <w:b/>
          <w:color w:val="676A73"/>
        </w:rPr>
        <w:t xml:space="preserve">Primer ULLA: </w:t>
      </w:r>
    </w:p>
    <w:p w14:paraId="01C328D3" w14:textId="366AF3E1"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ULLA je pametna naprava, ki jo s pomočjo silikonskega trakca namestimo na katerokoli flaško za vodo ali kozarec. Naprava nas spomni, da moramo piti vodo. Ima vgrajen senzor, ki zazna, če je poleg flaške oseba in se tako sama vključi/izključi. Ni je potrebno polniti, saj baterija vzdrži zelo dolgo in jo je enostavno za zamenjati. Sledi optimalnemu intervalu pitja vode. Namesto zvočnega uporablja svetlobni signal za opozarjanje in je tako primerna za delovna mesta v pisarniških okoljih. Je tudi oblikovalsko dovršen izdelek in jo lahko kupimo v 6 različnih barvah.</w:t>
      </w:r>
    </w:p>
    <w:p w14:paraId="74BF428F" w14:textId="77777777" w:rsidR="00520306" w:rsidRPr="00BC50F1" w:rsidRDefault="00520306" w:rsidP="00520306">
      <w:pPr>
        <w:jc w:val="both"/>
        <w:rPr>
          <w:rFonts w:asciiTheme="minorHAnsi" w:hAnsiTheme="minorHAnsi" w:cstheme="minorHAnsi"/>
          <w:color w:val="676A73"/>
        </w:rPr>
      </w:pPr>
    </w:p>
    <w:p w14:paraId="68696B4C" w14:textId="77777777" w:rsidR="00520306" w:rsidRPr="00BC50F1" w:rsidRDefault="00520306" w:rsidP="00520306">
      <w:pPr>
        <w:jc w:val="both"/>
        <w:rPr>
          <w:rFonts w:asciiTheme="minorHAnsi" w:hAnsiTheme="minorHAnsi" w:cstheme="minorHAnsi"/>
          <w:color w:val="676A73"/>
        </w:rPr>
      </w:pPr>
    </w:p>
    <w:p w14:paraId="2F462C7C" w14:textId="77777777" w:rsidR="00520306" w:rsidRPr="00BC50F1" w:rsidRDefault="00520306" w:rsidP="00520306">
      <w:pPr>
        <w:jc w:val="both"/>
        <w:rPr>
          <w:rFonts w:asciiTheme="minorHAnsi" w:hAnsiTheme="minorHAnsi" w:cstheme="minorHAnsi"/>
          <w:color w:val="676A73"/>
        </w:rPr>
      </w:pPr>
    </w:p>
    <w:p w14:paraId="32255DC6" w14:textId="77777777" w:rsidR="00520306" w:rsidRPr="00BC50F1" w:rsidRDefault="00520306" w:rsidP="00520306">
      <w:pPr>
        <w:jc w:val="both"/>
        <w:rPr>
          <w:rFonts w:asciiTheme="minorHAnsi" w:hAnsiTheme="minorHAnsi" w:cstheme="minorHAnsi"/>
          <w:color w:val="676A73"/>
        </w:rPr>
      </w:pPr>
    </w:p>
    <w:p w14:paraId="5E8B4EC4" w14:textId="77777777" w:rsidR="00520306" w:rsidRPr="00BC50F1" w:rsidRDefault="00520306" w:rsidP="00520306">
      <w:pPr>
        <w:jc w:val="both"/>
        <w:rPr>
          <w:rFonts w:asciiTheme="minorHAnsi" w:hAnsiTheme="minorHAnsi" w:cstheme="minorHAnsi"/>
          <w:color w:val="676A73"/>
        </w:rPr>
      </w:pPr>
    </w:p>
    <w:p w14:paraId="2159AD3E" w14:textId="77777777" w:rsidR="00520306" w:rsidRPr="00BC50F1" w:rsidRDefault="00520306" w:rsidP="00520306">
      <w:pPr>
        <w:jc w:val="both"/>
        <w:rPr>
          <w:rFonts w:asciiTheme="minorHAnsi" w:hAnsiTheme="minorHAnsi" w:cstheme="minorHAnsi"/>
          <w:color w:val="676A73"/>
        </w:rPr>
      </w:pPr>
    </w:p>
    <w:p w14:paraId="0857D68E" w14:textId="77777777" w:rsidR="00520306" w:rsidRPr="00BC50F1" w:rsidRDefault="00520306" w:rsidP="00520306">
      <w:pPr>
        <w:jc w:val="both"/>
        <w:rPr>
          <w:rFonts w:asciiTheme="minorHAnsi" w:hAnsiTheme="minorHAnsi" w:cstheme="minorHAnsi"/>
          <w:color w:val="676A73"/>
        </w:rPr>
      </w:pPr>
    </w:p>
    <w:p w14:paraId="2CCEAD73" w14:textId="77777777" w:rsidR="00520306" w:rsidRPr="00BC50F1" w:rsidRDefault="00520306" w:rsidP="00520306">
      <w:pPr>
        <w:jc w:val="both"/>
        <w:rPr>
          <w:rFonts w:asciiTheme="minorHAnsi" w:hAnsiTheme="minorHAnsi" w:cstheme="minorHAnsi"/>
          <w:color w:val="676A73"/>
        </w:rPr>
      </w:pPr>
    </w:p>
    <w:p w14:paraId="0FE0E088" w14:textId="77777777" w:rsidR="00520306" w:rsidRPr="00BC50F1" w:rsidRDefault="00520306" w:rsidP="00520306">
      <w:pPr>
        <w:jc w:val="both"/>
        <w:rPr>
          <w:rFonts w:asciiTheme="minorHAnsi" w:hAnsiTheme="minorHAnsi" w:cstheme="minorHAnsi"/>
          <w:color w:val="676A73"/>
        </w:rPr>
      </w:pPr>
    </w:p>
    <w:p w14:paraId="41128D62" w14:textId="77777777" w:rsidR="00520306" w:rsidRPr="00BC50F1" w:rsidRDefault="00520306" w:rsidP="00520306">
      <w:pPr>
        <w:jc w:val="both"/>
        <w:rPr>
          <w:rFonts w:asciiTheme="minorHAnsi" w:hAnsiTheme="minorHAnsi" w:cstheme="minorHAnsi"/>
          <w:color w:val="676A73"/>
        </w:rPr>
      </w:pPr>
    </w:p>
    <w:p w14:paraId="401ADFB2" w14:textId="77777777" w:rsidR="00B74AA6" w:rsidRPr="00BC50F1" w:rsidRDefault="00B74AA6" w:rsidP="00520306">
      <w:pPr>
        <w:jc w:val="both"/>
        <w:rPr>
          <w:rFonts w:asciiTheme="minorHAnsi" w:hAnsiTheme="minorHAnsi" w:cstheme="minorHAnsi"/>
          <w:color w:val="676A73"/>
        </w:rPr>
      </w:pPr>
    </w:p>
    <w:p w14:paraId="62048B26" w14:textId="77777777" w:rsidR="00B74AA6" w:rsidRPr="00BC50F1" w:rsidRDefault="00B74AA6" w:rsidP="00520306">
      <w:pPr>
        <w:jc w:val="both"/>
        <w:rPr>
          <w:rFonts w:asciiTheme="minorHAnsi" w:hAnsiTheme="minorHAnsi" w:cstheme="minorHAnsi"/>
          <w:color w:val="676A73"/>
        </w:rPr>
      </w:pPr>
    </w:p>
    <w:p w14:paraId="635B28B0" w14:textId="77777777" w:rsidR="00B74AA6" w:rsidRPr="00BC50F1" w:rsidRDefault="00B74AA6" w:rsidP="00520306">
      <w:pPr>
        <w:jc w:val="both"/>
        <w:rPr>
          <w:rFonts w:asciiTheme="minorHAnsi" w:hAnsiTheme="minorHAnsi" w:cstheme="minorHAnsi"/>
          <w:color w:val="676A73"/>
        </w:rPr>
      </w:pPr>
    </w:p>
    <w:p w14:paraId="2B9A8652" w14:textId="77777777" w:rsidR="00520306" w:rsidRPr="00BC50F1" w:rsidRDefault="00520306" w:rsidP="00520306">
      <w:pPr>
        <w:jc w:val="both"/>
        <w:rPr>
          <w:rFonts w:asciiTheme="minorHAnsi" w:hAnsiTheme="minorHAnsi" w:cstheme="minorHAnsi"/>
          <w:color w:val="676A73"/>
        </w:rPr>
      </w:pPr>
    </w:p>
    <w:p w14:paraId="3701C8BF" w14:textId="04E9FC2D" w:rsidR="00520306" w:rsidRPr="00BC50F1" w:rsidRDefault="00520306" w:rsidP="00520306">
      <w:pPr>
        <w:pStyle w:val="Naslov2"/>
        <w:rPr>
          <w:rFonts w:asciiTheme="minorHAnsi" w:hAnsiTheme="minorHAnsi" w:cstheme="minorHAnsi"/>
          <w:b/>
        </w:rPr>
      </w:pPr>
      <w:r w:rsidRPr="00BC50F1">
        <w:rPr>
          <w:rFonts w:asciiTheme="minorHAnsi" w:hAnsiTheme="minorHAnsi" w:cstheme="minorHAnsi"/>
          <w:b/>
          <w:color w:val="ED7D31"/>
          <w:sz w:val="40"/>
          <w:szCs w:val="40"/>
        </w:rPr>
        <w:t>4. EDINSTVENA PONUJENA VREDNOST</w:t>
      </w:r>
    </w:p>
    <w:p w14:paraId="1F7C0B03" w14:textId="77777777" w:rsidR="00520306" w:rsidRPr="00BC50F1" w:rsidRDefault="00520306" w:rsidP="00520306">
      <w:pPr>
        <w:rPr>
          <w:rFonts w:asciiTheme="minorHAnsi" w:hAnsiTheme="minorHAnsi" w:cstheme="minorHAnsi"/>
        </w:rPr>
      </w:pPr>
    </w:p>
    <w:p w14:paraId="58224E27" w14:textId="77777777" w:rsidR="00520306" w:rsidRPr="00BC50F1" w:rsidRDefault="00520306" w:rsidP="00520306">
      <w:pPr>
        <w:rPr>
          <w:rFonts w:asciiTheme="minorHAnsi" w:hAnsiTheme="minorHAnsi" w:cstheme="minorHAnsi"/>
        </w:rPr>
      </w:pPr>
      <w:r w:rsidRPr="00BC50F1">
        <w:rPr>
          <w:rFonts w:asciiTheme="minorHAnsi" w:hAnsiTheme="minorHAnsi" w:cstheme="minorHAnsi"/>
          <w:i/>
        </w:rPr>
        <w:t>Navedite, zakaj bodo kupci kupovali vaš izdelek oziroma kakšna je vaša obljuba kupcem in v čem se razlikujete od konkurence.</w:t>
      </w:r>
      <w:r w:rsidRPr="00BC50F1">
        <w:rPr>
          <w:rFonts w:asciiTheme="minorHAnsi" w:hAnsiTheme="minorHAnsi" w:cstheme="minorHAnsi"/>
        </w:rPr>
        <w:t xml:space="preserve"> __________________________________________________________________________________</w:t>
      </w:r>
    </w:p>
    <w:p w14:paraId="371D0F80"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7C9BD016"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Edinstvena ponujena vrednost (EPV) izraža v eni povedi, v čem smo boljši od konkurence in kaj obljubljamo našim kupcem. EPV se pogosto skriva v sloganih podjetij in jo lahko ustvarimo po formuli »Hipoma jasen naslov = končni rezultat po želji kupca + točno določen čas + obravnava ugovorov« (Vročo sveže pečeno pico vam dostavimo v 30 minutah ali pa je brezplačna). EPV je pogosto prvi stik, ki ga bomo imeli s kupcem, zato mora v zelo kratkem času (8 sekundah ali manj) pritegniti pozornost. </w:t>
      </w:r>
    </w:p>
    <w:p w14:paraId="75929794" w14:textId="77777777" w:rsidR="00B74AA6" w:rsidRPr="00BC50F1" w:rsidRDefault="00B74AA6" w:rsidP="00B74AA6">
      <w:pPr>
        <w:jc w:val="both"/>
        <w:rPr>
          <w:rFonts w:asciiTheme="minorHAnsi" w:hAnsiTheme="minorHAnsi" w:cstheme="minorHAnsi"/>
          <w:b/>
          <w:color w:val="676A73"/>
        </w:rPr>
      </w:pPr>
      <w:r w:rsidRPr="00BC50F1">
        <w:rPr>
          <w:rFonts w:asciiTheme="minorHAnsi" w:hAnsiTheme="minorHAnsi" w:cstheme="minorHAnsi"/>
          <w:b/>
          <w:color w:val="676A73"/>
        </w:rPr>
        <w:t xml:space="preserve">Primer ULLA: </w:t>
      </w:r>
    </w:p>
    <w:p w14:paraId="0EACFCC4" w14:textId="13CDFA23"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i/>
          <w:color w:val="676A73"/>
        </w:rPr>
        <w:t xml:space="preserve">Smart </w:t>
      </w:r>
      <w:proofErr w:type="spellStart"/>
      <w:r w:rsidRPr="00BC50F1">
        <w:rPr>
          <w:rFonts w:asciiTheme="minorHAnsi" w:hAnsiTheme="minorHAnsi" w:cstheme="minorHAnsi"/>
          <w:i/>
          <w:color w:val="676A73"/>
        </w:rPr>
        <w:t>hydration</w:t>
      </w:r>
      <w:proofErr w:type="spellEnd"/>
      <w:r w:rsidRPr="00BC50F1">
        <w:rPr>
          <w:rFonts w:asciiTheme="minorHAnsi" w:hAnsiTheme="minorHAnsi" w:cstheme="minorHAnsi"/>
          <w:i/>
          <w:color w:val="676A73"/>
        </w:rPr>
        <w:t xml:space="preserve"> </w:t>
      </w:r>
      <w:proofErr w:type="spellStart"/>
      <w:r w:rsidRPr="00BC50F1">
        <w:rPr>
          <w:rFonts w:asciiTheme="minorHAnsi" w:hAnsiTheme="minorHAnsi" w:cstheme="minorHAnsi"/>
          <w:i/>
          <w:color w:val="676A73"/>
        </w:rPr>
        <w:t>coach</w:t>
      </w:r>
      <w:proofErr w:type="spellEnd"/>
      <w:r w:rsidRPr="00BC50F1">
        <w:rPr>
          <w:rFonts w:asciiTheme="minorHAnsi" w:hAnsiTheme="minorHAnsi" w:cstheme="minorHAnsi"/>
          <w:i/>
          <w:color w:val="676A73"/>
        </w:rPr>
        <w:t xml:space="preserve"> </w:t>
      </w:r>
      <w:proofErr w:type="spellStart"/>
      <w:r w:rsidRPr="00BC50F1">
        <w:rPr>
          <w:rFonts w:asciiTheme="minorHAnsi" w:hAnsiTheme="minorHAnsi" w:cstheme="minorHAnsi"/>
          <w:i/>
          <w:color w:val="676A73"/>
        </w:rPr>
        <w:t>for</w:t>
      </w:r>
      <w:proofErr w:type="spellEnd"/>
      <w:r w:rsidRPr="00BC50F1">
        <w:rPr>
          <w:rFonts w:asciiTheme="minorHAnsi" w:hAnsiTheme="minorHAnsi" w:cstheme="minorHAnsi"/>
          <w:i/>
          <w:color w:val="676A73"/>
        </w:rPr>
        <w:t xml:space="preserve"> </w:t>
      </w:r>
      <w:proofErr w:type="spellStart"/>
      <w:r w:rsidRPr="00BC50F1">
        <w:rPr>
          <w:rFonts w:asciiTheme="minorHAnsi" w:hAnsiTheme="minorHAnsi" w:cstheme="minorHAnsi"/>
          <w:i/>
          <w:color w:val="676A73"/>
        </w:rPr>
        <w:t>your</w:t>
      </w:r>
      <w:proofErr w:type="spellEnd"/>
      <w:r w:rsidRPr="00BC50F1">
        <w:rPr>
          <w:rFonts w:asciiTheme="minorHAnsi" w:hAnsiTheme="minorHAnsi" w:cstheme="minorHAnsi"/>
          <w:i/>
          <w:color w:val="676A73"/>
        </w:rPr>
        <w:t xml:space="preserve"> </w:t>
      </w:r>
      <w:proofErr w:type="spellStart"/>
      <w:r w:rsidRPr="00BC50F1">
        <w:rPr>
          <w:rFonts w:asciiTheme="minorHAnsi" w:hAnsiTheme="minorHAnsi" w:cstheme="minorHAnsi"/>
          <w:i/>
          <w:color w:val="676A73"/>
        </w:rPr>
        <w:t>busy</w:t>
      </w:r>
      <w:proofErr w:type="spellEnd"/>
      <w:r w:rsidRPr="00BC50F1">
        <w:rPr>
          <w:rFonts w:asciiTheme="minorHAnsi" w:hAnsiTheme="minorHAnsi" w:cstheme="minorHAnsi"/>
          <w:i/>
          <w:color w:val="676A73"/>
        </w:rPr>
        <w:t xml:space="preserve"> </w:t>
      </w:r>
      <w:proofErr w:type="spellStart"/>
      <w:r w:rsidRPr="00BC50F1">
        <w:rPr>
          <w:rFonts w:asciiTheme="minorHAnsi" w:hAnsiTheme="minorHAnsi" w:cstheme="minorHAnsi"/>
          <w:i/>
          <w:color w:val="676A73"/>
        </w:rPr>
        <w:t>life</w:t>
      </w:r>
      <w:proofErr w:type="spellEnd"/>
      <w:r w:rsidRPr="00BC50F1">
        <w:rPr>
          <w:rFonts w:asciiTheme="minorHAnsi" w:hAnsiTheme="minorHAnsi" w:cstheme="minorHAnsi"/>
          <w:color w:val="676A73"/>
        </w:rPr>
        <w:t xml:space="preserve">. Pametni trener </w:t>
      </w:r>
      <w:proofErr w:type="spellStart"/>
      <w:r w:rsidRPr="00BC50F1">
        <w:rPr>
          <w:rFonts w:asciiTheme="minorHAnsi" w:hAnsiTheme="minorHAnsi" w:cstheme="minorHAnsi"/>
          <w:color w:val="676A73"/>
        </w:rPr>
        <w:t>rehidracije</w:t>
      </w:r>
      <w:proofErr w:type="spellEnd"/>
      <w:r w:rsidRPr="00BC50F1">
        <w:rPr>
          <w:rFonts w:asciiTheme="minorHAnsi" w:hAnsiTheme="minorHAnsi" w:cstheme="minorHAnsi"/>
          <w:color w:val="676A73"/>
        </w:rPr>
        <w:t xml:space="preserve"> za vaše natrpano poslovno življenje. ULLA je izdelek za ljudi, ki se zavedajo pomena pitja vode, potrebujejo le nekoga, ki jih bo na to spomnil. Spreminjanje slabih navad je tudi del vizije ustvarjalcev ULLE; postati podjetje, ki razvija in prodaja izdelke, enostavne za uporabo in ki pomagajo pri spreminjanju slabih navad.</w:t>
      </w:r>
    </w:p>
    <w:p w14:paraId="0BD8AB56"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 </w:t>
      </w:r>
    </w:p>
    <w:p w14:paraId="1954372A" w14:textId="77777777" w:rsidR="00520306" w:rsidRPr="00BC50F1" w:rsidRDefault="00520306" w:rsidP="00520306">
      <w:pPr>
        <w:jc w:val="both"/>
        <w:rPr>
          <w:rFonts w:asciiTheme="minorHAnsi" w:hAnsiTheme="minorHAnsi" w:cstheme="minorHAnsi"/>
          <w:color w:val="676A73"/>
        </w:rPr>
      </w:pPr>
    </w:p>
    <w:p w14:paraId="4ED4FC35" w14:textId="77777777" w:rsidR="00520306" w:rsidRPr="00BC50F1" w:rsidRDefault="00520306" w:rsidP="00520306">
      <w:pPr>
        <w:jc w:val="both"/>
        <w:rPr>
          <w:rFonts w:asciiTheme="minorHAnsi" w:hAnsiTheme="minorHAnsi" w:cstheme="minorHAnsi"/>
          <w:color w:val="676A73"/>
        </w:rPr>
      </w:pPr>
    </w:p>
    <w:p w14:paraId="5BDC4EB3" w14:textId="77777777" w:rsidR="00520306" w:rsidRPr="00BC50F1" w:rsidRDefault="00520306" w:rsidP="00520306">
      <w:pPr>
        <w:jc w:val="both"/>
        <w:rPr>
          <w:rFonts w:asciiTheme="minorHAnsi" w:hAnsiTheme="minorHAnsi" w:cstheme="minorHAnsi"/>
          <w:color w:val="676A73"/>
        </w:rPr>
      </w:pPr>
    </w:p>
    <w:p w14:paraId="2DC413E0" w14:textId="77777777" w:rsidR="00520306" w:rsidRPr="00BC50F1" w:rsidRDefault="00520306" w:rsidP="00520306">
      <w:pPr>
        <w:jc w:val="both"/>
        <w:rPr>
          <w:rFonts w:asciiTheme="minorHAnsi" w:hAnsiTheme="minorHAnsi" w:cstheme="minorHAnsi"/>
          <w:color w:val="676A73"/>
        </w:rPr>
      </w:pPr>
    </w:p>
    <w:p w14:paraId="563B52F6" w14:textId="77777777" w:rsidR="00520306" w:rsidRPr="00BC50F1" w:rsidRDefault="00520306" w:rsidP="00520306">
      <w:pPr>
        <w:jc w:val="both"/>
        <w:rPr>
          <w:rFonts w:asciiTheme="minorHAnsi" w:hAnsiTheme="minorHAnsi" w:cstheme="minorHAnsi"/>
          <w:color w:val="676A73"/>
        </w:rPr>
      </w:pPr>
    </w:p>
    <w:p w14:paraId="3CEA985C" w14:textId="77777777" w:rsidR="00520306" w:rsidRPr="00BC50F1" w:rsidRDefault="00520306" w:rsidP="00520306">
      <w:pPr>
        <w:jc w:val="both"/>
        <w:rPr>
          <w:rFonts w:asciiTheme="minorHAnsi" w:hAnsiTheme="minorHAnsi" w:cstheme="minorHAnsi"/>
          <w:color w:val="676A73"/>
        </w:rPr>
      </w:pPr>
    </w:p>
    <w:p w14:paraId="0EE3D7F8" w14:textId="77777777" w:rsidR="00520306" w:rsidRPr="00BC50F1" w:rsidRDefault="00520306" w:rsidP="00520306">
      <w:pPr>
        <w:jc w:val="both"/>
        <w:rPr>
          <w:rFonts w:asciiTheme="minorHAnsi" w:hAnsiTheme="minorHAnsi" w:cstheme="minorHAnsi"/>
          <w:color w:val="676A73"/>
        </w:rPr>
      </w:pPr>
    </w:p>
    <w:p w14:paraId="55E0F0B3" w14:textId="77777777" w:rsidR="00520306" w:rsidRPr="00BC50F1" w:rsidRDefault="00520306" w:rsidP="00520306">
      <w:pPr>
        <w:jc w:val="both"/>
        <w:rPr>
          <w:rFonts w:asciiTheme="minorHAnsi" w:hAnsiTheme="minorHAnsi" w:cstheme="minorHAnsi"/>
          <w:color w:val="676A73"/>
        </w:rPr>
      </w:pPr>
    </w:p>
    <w:p w14:paraId="317EF84B" w14:textId="77777777" w:rsidR="00520306" w:rsidRPr="00BC50F1" w:rsidRDefault="00520306" w:rsidP="00520306">
      <w:pPr>
        <w:jc w:val="both"/>
        <w:rPr>
          <w:rFonts w:asciiTheme="minorHAnsi" w:hAnsiTheme="minorHAnsi" w:cstheme="minorHAnsi"/>
          <w:color w:val="676A73"/>
        </w:rPr>
      </w:pPr>
    </w:p>
    <w:p w14:paraId="6001BD72" w14:textId="77777777" w:rsidR="00B74AA6" w:rsidRPr="00BC50F1" w:rsidRDefault="00B74AA6" w:rsidP="00520306">
      <w:pPr>
        <w:jc w:val="both"/>
        <w:rPr>
          <w:rFonts w:asciiTheme="minorHAnsi" w:hAnsiTheme="minorHAnsi" w:cstheme="minorHAnsi"/>
          <w:color w:val="676A73"/>
        </w:rPr>
      </w:pPr>
    </w:p>
    <w:p w14:paraId="3DCDA91D" w14:textId="77777777" w:rsidR="00B74AA6" w:rsidRPr="00BC50F1" w:rsidRDefault="00B74AA6" w:rsidP="00520306">
      <w:pPr>
        <w:jc w:val="both"/>
        <w:rPr>
          <w:rFonts w:asciiTheme="minorHAnsi" w:hAnsiTheme="minorHAnsi" w:cstheme="minorHAnsi"/>
          <w:color w:val="676A73"/>
        </w:rPr>
      </w:pPr>
    </w:p>
    <w:p w14:paraId="15DD8A31" w14:textId="77777777" w:rsidR="00B74AA6" w:rsidRPr="00BC50F1" w:rsidRDefault="00B74AA6" w:rsidP="00520306">
      <w:pPr>
        <w:jc w:val="both"/>
        <w:rPr>
          <w:rFonts w:asciiTheme="minorHAnsi" w:hAnsiTheme="minorHAnsi" w:cstheme="minorHAnsi"/>
          <w:color w:val="676A73"/>
        </w:rPr>
      </w:pPr>
    </w:p>
    <w:p w14:paraId="6F0812FC" w14:textId="77777777" w:rsidR="00520306" w:rsidRPr="00BC50F1" w:rsidRDefault="00520306" w:rsidP="00520306">
      <w:pPr>
        <w:jc w:val="both"/>
        <w:rPr>
          <w:rFonts w:asciiTheme="minorHAnsi" w:hAnsiTheme="minorHAnsi" w:cstheme="minorHAnsi"/>
          <w:color w:val="676A73"/>
        </w:rPr>
      </w:pPr>
    </w:p>
    <w:p w14:paraId="1C95ED39" w14:textId="1231BE0A"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b/>
          <w:color w:val="ED7D31"/>
          <w:sz w:val="40"/>
          <w:szCs w:val="40"/>
        </w:rPr>
        <w:t>4.1 NEULOVLJIVA PREDNOST</w:t>
      </w:r>
    </w:p>
    <w:p w14:paraId="3EBA608D" w14:textId="77777777" w:rsidR="00520306" w:rsidRPr="00BC50F1" w:rsidRDefault="00520306" w:rsidP="00520306">
      <w:pPr>
        <w:rPr>
          <w:rFonts w:asciiTheme="minorHAnsi" w:hAnsiTheme="minorHAnsi" w:cstheme="minorHAnsi"/>
          <w:i/>
        </w:rPr>
      </w:pPr>
      <w:r w:rsidRPr="00BC50F1">
        <w:rPr>
          <w:rFonts w:asciiTheme="minorHAnsi" w:hAnsiTheme="minorHAnsi" w:cstheme="minorHAnsi"/>
          <w:i/>
        </w:rPr>
        <w:t xml:space="preserve">Navedite, katere so ključne neulovljive prednosti vaše podjetniške ideje. </w:t>
      </w:r>
    </w:p>
    <w:p w14:paraId="0F16C795"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77F3681B"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6F0B264E" w14:textId="77777777" w:rsidR="00B74AA6" w:rsidRPr="00BC50F1" w:rsidRDefault="00B74AA6" w:rsidP="00520306">
      <w:pPr>
        <w:jc w:val="both"/>
        <w:rPr>
          <w:rFonts w:asciiTheme="minorHAnsi" w:hAnsiTheme="minorHAnsi" w:cstheme="minorHAnsi"/>
        </w:rPr>
      </w:pPr>
    </w:p>
    <w:p w14:paraId="489494DA"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Ključne prednosti so to, česar ni mogoče zlahka kopirati ali kupiti. Ključne prednosti so tiste prednosti, s katerimi se boste ubranili pred konkurenco. Potrebno se jih je zavedati, jih varovati in vzdrževati.</w:t>
      </w:r>
    </w:p>
    <w:p w14:paraId="071F4D3C"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Nekaj značilnosti, ki </w:t>
      </w:r>
      <w:r w:rsidRPr="00BC50F1">
        <w:rPr>
          <w:rFonts w:asciiTheme="minorHAnsi" w:hAnsiTheme="minorHAnsi" w:cstheme="minorHAnsi"/>
          <w:color w:val="676A73"/>
          <w:u w:val="single"/>
        </w:rPr>
        <w:t>niso</w:t>
      </w:r>
      <w:r w:rsidRPr="00BC50F1">
        <w:rPr>
          <w:rFonts w:asciiTheme="minorHAnsi" w:hAnsiTheme="minorHAnsi" w:cstheme="minorHAnsi"/>
          <w:color w:val="676A73"/>
        </w:rPr>
        <w:t xml:space="preserve"> ključne prednosti v podjetju:</w:t>
      </w:r>
    </w:p>
    <w:p w14:paraId="56E2A8B3"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Biti prvi na trgu (To ni prednost, ampak slabost. Biti prvi pomeni tudi to, da prvi ''orjete gladino'' in se soočate s težavami, sledilcem pa lajšate delo.).</w:t>
      </w:r>
    </w:p>
    <w:p w14:paraId="506EB3D1"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Več lastnosti združenih v en proizvod (To ni prednost, saj to konkurenca zlahka posnema.).</w:t>
      </w:r>
    </w:p>
    <w:p w14:paraId="41F53C22"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Dizajn.</w:t>
      </w:r>
    </w:p>
    <w:p w14:paraId="7810AAB5"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Strast in odločnost vas in vašega tima.</w:t>
      </w:r>
    </w:p>
    <w:p w14:paraId="3271D119"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Kakšne značilnosti predstavljajo neulovljivo ključno prednost v podjetju:</w:t>
      </w:r>
    </w:p>
    <w:p w14:paraId="536F82EC"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Notranji podatki, ki jih veste samo vi.</w:t>
      </w:r>
    </w:p>
    <w:p w14:paraId="77FE8593"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Podjetniški tim z edinstveno kombinacijo znanja.</w:t>
      </w:r>
    </w:p>
    <w:p w14:paraId="7A57638A"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Že obstoječe stranke.</w:t>
      </w:r>
    </w:p>
    <w:p w14:paraId="0592B12D"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Skupnost (</w:t>
      </w:r>
      <w:proofErr w:type="spellStart"/>
      <w:r w:rsidRPr="00BC50F1">
        <w:rPr>
          <w:rFonts w:asciiTheme="minorHAnsi" w:hAnsiTheme="minorHAnsi" w:cstheme="minorHAnsi"/>
          <w:color w:val="676A73"/>
        </w:rPr>
        <w:t>community</w:t>
      </w:r>
      <w:proofErr w:type="spellEnd"/>
      <w:r w:rsidRPr="00BC50F1">
        <w:rPr>
          <w:rFonts w:asciiTheme="minorHAnsi" w:hAnsiTheme="minorHAnsi" w:cstheme="minorHAnsi"/>
          <w:color w:val="676A73"/>
        </w:rPr>
        <w:t>) vaših uporabnikov.</w:t>
      </w:r>
    </w:p>
    <w:p w14:paraId="67A3D18E"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Določeno edinstveno zanje ali sposobnost.</w:t>
      </w:r>
    </w:p>
    <w:p w14:paraId="12AB15FF" w14:textId="77777777" w:rsidR="00520306" w:rsidRPr="00BC50F1" w:rsidRDefault="00520306" w:rsidP="00520306">
      <w:pPr>
        <w:pStyle w:val="Odstavekseznama"/>
        <w:numPr>
          <w:ilvl w:val="0"/>
          <w:numId w:val="5"/>
        </w:numPr>
        <w:jc w:val="both"/>
        <w:rPr>
          <w:rFonts w:asciiTheme="minorHAnsi" w:hAnsiTheme="minorHAnsi" w:cstheme="minorHAnsi"/>
          <w:color w:val="676A73"/>
        </w:rPr>
      </w:pPr>
      <w:r w:rsidRPr="00BC50F1">
        <w:rPr>
          <w:rFonts w:asciiTheme="minorHAnsi" w:hAnsiTheme="minorHAnsi" w:cstheme="minorHAnsi"/>
          <w:color w:val="676A73"/>
        </w:rPr>
        <w:t>Dostop do določenih naravnih virov, ki jih konkurenca nima (na primer: izvir ali rudnik).</w:t>
      </w:r>
    </w:p>
    <w:p w14:paraId="616D0CDD" w14:textId="77777777" w:rsidR="00B74AA6" w:rsidRPr="00BC50F1" w:rsidRDefault="00B74AA6" w:rsidP="00B74AA6">
      <w:pPr>
        <w:pStyle w:val="Odstavekseznama"/>
        <w:jc w:val="both"/>
        <w:rPr>
          <w:rFonts w:asciiTheme="minorHAnsi" w:hAnsiTheme="minorHAnsi" w:cstheme="minorHAnsi"/>
          <w:color w:val="676A73"/>
        </w:rPr>
      </w:pPr>
    </w:p>
    <w:p w14:paraId="41E4033D" w14:textId="77777777" w:rsidR="00B74AA6" w:rsidRPr="00BC50F1" w:rsidRDefault="00B74AA6" w:rsidP="00B74AA6">
      <w:pPr>
        <w:jc w:val="both"/>
        <w:rPr>
          <w:rFonts w:asciiTheme="minorHAnsi" w:hAnsiTheme="minorHAnsi" w:cstheme="minorHAnsi"/>
          <w:b/>
          <w:color w:val="676A73"/>
        </w:rPr>
      </w:pPr>
      <w:r w:rsidRPr="00BC50F1">
        <w:rPr>
          <w:rFonts w:asciiTheme="minorHAnsi" w:hAnsiTheme="minorHAnsi" w:cstheme="minorHAnsi"/>
          <w:b/>
          <w:color w:val="676A73"/>
        </w:rPr>
        <w:t xml:space="preserve">Primer ULLA: </w:t>
      </w:r>
    </w:p>
    <w:p w14:paraId="48779035" w14:textId="635D05A3"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Ključna prednost je popolno ujemanje problema s trgom. Zaposleni ljudje, ki jim primanjkuje časa, se že zavedajo problema pitja vode in so že naredili prvi korak (kupili so si flaško). Vendar »slaba navada« kljub temu ostaja. ULLA je popoln, cenovno dostopen in preprost odgovor na omenjen problem. Prednost je tudi, da je ekipa pred izdelkom ULLO ustvarilo aplikacijo za telefon </w:t>
      </w:r>
      <w:proofErr w:type="spellStart"/>
      <w:r w:rsidRPr="00BC50F1">
        <w:rPr>
          <w:rFonts w:asciiTheme="minorHAnsi" w:hAnsiTheme="minorHAnsi" w:cstheme="minorHAnsi"/>
          <w:color w:val="676A73"/>
        </w:rPr>
        <w:t>DietPoint</w:t>
      </w:r>
      <w:proofErr w:type="spellEnd"/>
      <w:r w:rsidRPr="00BC50F1">
        <w:rPr>
          <w:rFonts w:asciiTheme="minorHAnsi" w:hAnsiTheme="minorHAnsi" w:cstheme="minorHAnsi"/>
          <w:color w:val="676A73"/>
        </w:rPr>
        <w:t>, ki ponuja nasvete za zdravo prehranjevanje in življenjske navade. Sedaj jim aplikacija, z več kot 4 milijoni prenosov, nudi pomembne informacije o ljudeh, ki si želijo živeti zdravo.</w:t>
      </w:r>
    </w:p>
    <w:p w14:paraId="02AE2D30" w14:textId="77777777" w:rsidR="00B74AA6" w:rsidRPr="00BC50F1" w:rsidRDefault="00B74AA6" w:rsidP="00520306">
      <w:pPr>
        <w:jc w:val="both"/>
        <w:rPr>
          <w:rFonts w:asciiTheme="minorHAnsi" w:hAnsiTheme="minorHAnsi" w:cstheme="minorHAnsi"/>
          <w:color w:val="676A73"/>
        </w:rPr>
      </w:pPr>
    </w:p>
    <w:p w14:paraId="6F083E49" w14:textId="77777777" w:rsidR="00B74AA6" w:rsidRPr="00BC50F1" w:rsidRDefault="00B74AA6" w:rsidP="00520306">
      <w:pPr>
        <w:jc w:val="both"/>
        <w:rPr>
          <w:rFonts w:asciiTheme="minorHAnsi" w:hAnsiTheme="minorHAnsi" w:cstheme="minorHAnsi"/>
          <w:color w:val="676A73"/>
        </w:rPr>
      </w:pPr>
    </w:p>
    <w:p w14:paraId="2A4A6B09" w14:textId="77777777" w:rsidR="00B74AA6" w:rsidRPr="00BC50F1" w:rsidRDefault="00B74AA6" w:rsidP="00520306">
      <w:pPr>
        <w:jc w:val="both"/>
        <w:rPr>
          <w:rFonts w:asciiTheme="minorHAnsi" w:hAnsiTheme="minorHAnsi" w:cstheme="minorHAnsi"/>
          <w:color w:val="676A73"/>
        </w:rPr>
      </w:pPr>
    </w:p>
    <w:p w14:paraId="2997BB9A" w14:textId="77777777" w:rsidR="00B74AA6" w:rsidRPr="00BC50F1" w:rsidRDefault="00B74AA6" w:rsidP="00B74AA6">
      <w:pPr>
        <w:jc w:val="both"/>
        <w:rPr>
          <w:rFonts w:asciiTheme="minorHAnsi" w:hAnsiTheme="minorHAnsi" w:cstheme="minorHAnsi"/>
        </w:rPr>
      </w:pPr>
    </w:p>
    <w:p w14:paraId="2DE4206A" w14:textId="3DC663F5" w:rsidR="00520306" w:rsidRPr="00BC50F1" w:rsidRDefault="00B74AA6" w:rsidP="00B74AA6">
      <w:pPr>
        <w:jc w:val="both"/>
        <w:rPr>
          <w:rFonts w:asciiTheme="minorHAnsi" w:hAnsiTheme="minorHAnsi" w:cstheme="minorHAnsi"/>
          <w:color w:val="676A73"/>
        </w:rPr>
      </w:pPr>
      <w:r w:rsidRPr="00BC50F1">
        <w:rPr>
          <w:rFonts w:asciiTheme="minorHAnsi" w:hAnsiTheme="minorHAnsi" w:cstheme="minorHAnsi"/>
          <w:b/>
          <w:color w:val="ED7D31"/>
          <w:sz w:val="40"/>
          <w:szCs w:val="40"/>
        </w:rPr>
        <w:t>5. POTI DO KUPCEV/MARKETING</w:t>
      </w:r>
    </w:p>
    <w:p w14:paraId="23BC5036" w14:textId="77777777" w:rsidR="00520306" w:rsidRPr="00BC50F1" w:rsidRDefault="00520306" w:rsidP="00520306">
      <w:pPr>
        <w:rPr>
          <w:rFonts w:asciiTheme="minorHAnsi" w:hAnsiTheme="minorHAnsi" w:cstheme="minorHAnsi"/>
        </w:rPr>
      </w:pPr>
    </w:p>
    <w:p w14:paraId="0A5DE8F5" w14:textId="77777777" w:rsidR="00520306" w:rsidRPr="00BC50F1" w:rsidRDefault="00520306" w:rsidP="00520306">
      <w:pPr>
        <w:ind w:right="225"/>
        <w:jc w:val="both"/>
        <w:rPr>
          <w:rFonts w:asciiTheme="minorHAnsi" w:hAnsiTheme="minorHAnsi" w:cstheme="minorHAnsi"/>
          <w:bCs/>
          <w:i/>
        </w:rPr>
      </w:pPr>
      <w:r w:rsidRPr="00BC50F1">
        <w:rPr>
          <w:rFonts w:asciiTheme="minorHAnsi" w:hAnsiTheme="minorHAnsi" w:cstheme="minorHAnsi"/>
          <w:bCs/>
          <w:i/>
        </w:rPr>
        <w:t>Opišite načine, preko katerih boste pritegnili kupce in kako boste oglaševali in prodajali vaš izdelek oziroma storitev.</w:t>
      </w:r>
    </w:p>
    <w:p w14:paraId="764487BF" w14:textId="77777777" w:rsidR="007E45E4" w:rsidRPr="00BC50F1" w:rsidRDefault="007E45E4" w:rsidP="007E45E4">
      <w:pPr>
        <w:ind w:right="225"/>
        <w:jc w:val="both"/>
        <w:rPr>
          <w:rFonts w:asciiTheme="minorHAnsi" w:hAnsiTheme="minorHAnsi" w:cstheme="minorHAnsi"/>
          <w:bCs/>
          <w:i/>
        </w:rPr>
      </w:pPr>
      <w:r w:rsidRPr="00BC50F1">
        <w:rPr>
          <w:rFonts w:asciiTheme="minorHAnsi" w:hAnsiTheme="minorHAnsi" w:cstheme="minorHAnsi"/>
          <w:bCs/>
          <w:i/>
        </w:rPr>
        <w:t xml:space="preserve">Razlaga segmenta »Kako bodo kupci izvedeli za nas?«: </w:t>
      </w:r>
      <w:hyperlink r:id="rId14" w:anchor="popri-digital" w:history="1">
        <w:r w:rsidRPr="00BC50F1">
          <w:rPr>
            <w:rStyle w:val="Hiperpovezava"/>
            <w:rFonts w:asciiTheme="minorHAnsi" w:hAnsiTheme="minorHAnsi" w:cstheme="minorHAnsi"/>
            <w:bCs/>
            <w:i/>
          </w:rPr>
          <w:t xml:space="preserve">POPRI </w:t>
        </w:r>
        <w:proofErr w:type="spellStart"/>
        <w:r w:rsidRPr="00BC50F1">
          <w:rPr>
            <w:rStyle w:val="Hiperpovezava"/>
            <w:rFonts w:asciiTheme="minorHAnsi" w:hAnsiTheme="minorHAnsi" w:cstheme="minorHAnsi"/>
            <w:bCs/>
            <w:i/>
          </w:rPr>
          <w:t>Digital</w:t>
        </w:r>
        <w:proofErr w:type="spellEnd"/>
        <w:r w:rsidRPr="00BC50F1">
          <w:rPr>
            <w:rStyle w:val="Hiperpovezava"/>
            <w:rFonts w:asciiTheme="minorHAnsi" w:hAnsiTheme="minorHAnsi" w:cstheme="minorHAnsi"/>
            <w:bCs/>
            <w:i/>
          </w:rPr>
          <w:t>, video št. 5</w:t>
        </w:r>
      </w:hyperlink>
    </w:p>
    <w:p w14:paraId="4FBEC177"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6410D07D"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4C938526" w14:textId="77777777" w:rsidR="00520306" w:rsidRPr="00BC50F1" w:rsidRDefault="00520306" w:rsidP="00520306">
      <w:pPr>
        <w:rPr>
          <w:rFonts w:asciiTheme="minorHAnsi" w:hAnsiTheme="minorHAnsi" w:cstheme="minorHAnsi"/>
        </w:rPr>
      </w:pPr>
    </w:p>
    <w:p w14:paraId="5267DF1E" w14:textId="77777777" w:rsidR="00520306" w:rsidRPr="00BC50F1" w:rsidRDefault="00520306" w:rsidP="00520306">
      <w:pPr>
        <w:ind w:right="225"/>
        <w:jc w:val="both"/>
        <w:rPr>
          <w:rFonts w:asciiTheme="minorHAnsi" w:hAnsiTheme="minorHAnsi" w:cstheme="minorHAnsi"/>
          <w:bCs/>
          <w:color w:val="676A73"/>
        </w:rPr>
      </w:pPr>
      <w:r w:rsidRPr="00BC50F1">
        <w:rPr>
          <w:rFonts w:asciiTheme="minorHAnsi" w:hAnsiTheme="minorHAnsi" w:cstheme="minorHAnsi"/>
          <w:bCs/>
          <w:color w:val="676A73"/>
        </w:rPr>
        <w:t>Glede na značilnosti vaših kupcev lahko določite, kateri način trženja je najbolj primeren za vaš primer (npr. če so kupci starejši ljudje, potem spletni način trženja ne pride v poštev). Zelo pomembno je, da ste že v poglavju KUPCI čim bolje določili značilnosti in navade vaših najboljših kupcev (naredili ste profil vašega kupca). Glede na podatke o kupcih lahko sklepate, kateri kanali (medijski prostori, platforme) bodo bolj uspešni.</w:t>
      </w:r>
    </w:p>
    <w:p w14:paraId="75E75358" w14:textId="77777777" w:rsidR="00520306" w:rsidRPr="00BC50F1" w:rsidRDefault="00520306" w:rsidP="00520306">
      <w:pPr>
        <w:ind w:right="225"/>
        <w:jc w:val="both"/>
        <w:rPr>
          <w:rFonts w:asciiTheme="minorHAnsi" w:hAnsiTheme="minorHAnsi" w:cstheme="minorHAnsi"/>
          <w:bCs/>
          <w:color w:val="676A73"/>
        </w:rPr>
      </w:pPr>
      <w:r w:rsidRPr="00BC50F1">
        <w:rPr>
          <w:rFonts w:asciiTheme="minorHAnsi" w:hAnsiTheme="minorHAnsi" w:cstheme="minorHAnsi"/>
          <w:bCs/>
          <w:color w:val="676A73"/>
        </w:rPr>
        <w:t xml:space="preserve">Tukaj lahko postavite celotno strategijo trženja. K trženju sodijo vse aktivnosti, ki pripomorejo k temu, da vaši kupci vidijo vaš izdelek in ga tudi kupijo; določitev imena vašega izdelka, določitev slogana, način prodaje (spletna trgovina, navadna trgovina, televizijska prodaja, sejemska prodaja, telefonsko prodajanje itn.) in načini oglaševanja (spletna stran, Facebook, radijski in televizijski oglasi, letaki, </w:t>
      </w:r>
      <w:proofErr w:type="spellStart"/>
      <w:r w:rsidRPr="00BC50F1">
        <w:rPr>
          <w:rFonts w:asciiTheme="minorHAnsi" w:hAnsiTheme="minorHAnsi" w:cstheme="minorHAnsi"/>
          <w:bCs/>
          <w:color w:val="676A73"/>
        </w:rPr>
        <w:t>jumbo</w:t>
      </w:r>
      <w:proofErr w:type="spellEnd"/>
      <w:r w:rsidRPr="00BC50F1">
        <w:rPr>
          <w:rFonts w:asciiTheme="minorHAnsi" w:hAnsiTheme="minorHAnsi" w:cstheme="minorHAnsi"/>
          <w:bCs/>
          <w:color w:val="676A73"/>
        </w:rPr>
        <w:t xml:space="preserve"> plakati, sejmi itn.). V nekaterih primerih uspešna podjetja sploh ne prodajajo inovativnih izdelkov, ampak je celotna inovativnost in uspešnost podjetja skrita v načinu trženja oziroma prodaje.</w:t>
      </w:r>
    </w:p>
    <w:p w14:paraId="6E77345E" w14:textId="77777777" w:rsidR="00B74AA6" w:rsidRPr="00BC50F1" w:rsidRDefault="00B74AA6" w:rsidP="00520306">
      <w:pPr>
        <w:jc w:val="both"/>
        <w:rPr>
          <w:rFonts w:asciiTheme="minorHAnsi" w:hAnsiTheme="minorHAnsi" w:cstheme="minorHAnsi"/>
          <w:b/>
          <w:color w:val="676A73"/>
        </w:rPr>
      </w:pPr>
      <w:r w:rsidRPr="00BC50F1">
        <w:rPr>
          <w:rFonts w:asciiTheme="minorHAnsi" w:hAnsiTheme="minorHAnsi" w:cstheme="minorHAnsi"/>
          <w:b/>
          <w:color w:val="676A73"/>
        </w:rPr>
        <w:t xml:space="preserve">Primer ULLA: </w:t>
      </w:r>
    </w:p>
    <w:p w14:paraId="467541D1" w14:textId="6E20F21B"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Izdelek ULLA ima svojo spletno stran s trgovino, ravno tako pa se prodaja na spletni platformi </w:t>
      </w:r>
      <w:proofErr w:type="spellStart"/>
      <w:r w:rsidRPr="00BC50F1">
        <w:rPr>
          <w:rFonts w:asciiTheme="minorHAnsi" w:hAnsiTheme="minorHAnsi" w:cstheme="minorHAnsi"/>
          <w:color w:val="676A73"/>
        </w:rPr>
        <w:t>Amazon</w:t>
      </w:r>
      <w:proofErr w:type="spellEnd"/>
      <w:r w:rsidRPr="00BC50F1">
        <w:rPr>
          <w:rFonts w:asciiTheme="minorHAnsi" w:hAnsiTheme="minorHAnsi" w:cstheme="minorHAnsi"/>
          <w:color w:val="676A73"/>
        </w:rPr>
        <w:t xml:space="preserve">. Promocija poteka preko socialnih omrežjih kot je Facebook in s pomočjo vplivnih </w:t>
      </w:r>
      <w:proofErr w:type="spellStart"/>
      <w:r w:rsidRPr="00BC50F1">
        <w:rPr>
          <w:rFonts w:asciiTheme="minorHAnsi" w:hAnsiTheme="minorHAnsi" w:cstheme="minorHAnsi"/>
          <w:color w:val="676A73"/>
        </w:rPr>
        <w:t>blogerjev</w:t>
      </w:r>
      <w:proofErr w:type="spellEnd"/>
      <w:r w:rsidRPr="00BC50F1">
        <w:rPr>
          <w:rFonts w:asciiTheme="minorHAnsi" w:hAnsiTheme="minorHAnsi" w:cstheme="minorHAnsi"/>
          <w:color w:val="676A73"/>
        </w:rPr>
        <w:t xml:space="preserve">. </w:t>
      </w:r>
    </w:p>
    <w:p w14:paraId="1B6AC9AB"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Podjetje, ki je razvilo ULLO je pred tem lansiralo aplikacijo za zdrav način življenja </w:t>
      </w:r>
      <w:proofErr w:type="spellStart"/>
      <w:r w:rsidRPr="00BC50F1">
        <w:rPr>
          <w:rFonts w:asciiTheme="minorHAnsi" w:hAnsiTheme="minorHAnsi" w:cstheme="minorHAnsi"/>
          <w:color w:val="676A73"/>
        </w:rPr>
        <w:t>DietPoint</w:t>
      </w:r>
      <w:proofErr w:type="spellEnd"/>
      <w:r w:rsidRPr="00BC50F1">
        <w:rPr>
          <w:rFonts w:asciiTheme="minorHAnsi" w:hAnsiTheme="minorHAnsi" w:cstheme="minorHAnsi"/>
          <w:color w:val="676A73"/>
        </w:rPr>
        <w:t>. Sedaj aplikacija, ki ima preko 4 milijone prenosov, služi kot dodaten kanal za promocijo naprave. Izdelek ULLA promovirajo tudi kot odlično poslovno darilo, saj v ima veliko ljudi v poslovnem svetu problem s pitjem vode.</w:t>
      </w:r>
    </w:p>
    <w:p w14:paraId="4B655363" w14:textId="77777777" w:rsidR="00B74AA6" w:rsidRPr="00BC50F1" w:rsidRDefault="00B74AA6" w:rsidP="00520306">
      <w:pPr>
        <w:jc w:val="both"/>
        <w:rPr>
          <w:rFonts w:asciiTheme="minorHAnsi" w:hAnsiTheme="minorHAnsi" w:cstheme="minorHAnsi"/>
          <w:color w:val="676A73"/>
        </w:rPr>
      </w:pPr>
    </w:p>
    <w:p w14:paraId="093CCCEB" w14:textId="77777777" w:rsidR="00B74AA6" w:rsidRPr="00BC50F1" w:rsidRDefault="00B74AA6" w:rsidP="00520306">
      <w:pPr>
        <w:jc w:val="both"/>
        <w:rPr>
          <w:rFonts w:asciiTheme="minorHAnsi" w:hAnsiTheme="minorHAnsi" w:cstheme="minorHAnsi"/>
          <w:color w:val="676A73"/>
        </w:rPr>
      </w:pPr>
    </w:p>
    <w:p w14:paraId="7C8DFF93" w14:textId="77777777" w:rsidR="00B74AA6" w:rsidRPr="00BC50F1" w:rsidRDefault="00B74AA6" w:rsidP="00520306">
      <w:pPr>
        <w:jc w:val="both"/>
        <w:rPr>
          <w:rFonts w:asciiTheme="minorHAnsi" w:hAnsiTheme="minorHAnsi" w:cstheme="minorHAnsi"/>
          <w:color w:val="676A73"/>
        </w:rPr>
      </w:pPr>
    </w:p>
    <w:p w14:paraId="6E92B10C" w14:textId="77777777" w:rsidR="00B74AA6" w:rsidRPr="00BC50F1" w:rsidRDefault="00B74AA6" w:rsidP="00520306">
      <w:pPr>
        <w:jc w:val="both"/>
        <w:rPr>
          <w:rFonts w:asciiTheme="minorHAnsi" w:hAnsiTheme="minorHAnsi" w:cstheme="minorHAnsi"/>
          <w:color w:val="676A73"/>
        </w:rPr>
      </w:pPr>
    </w:p>
    <w:p w14:paraId="0C9F02F0" w14:textId="77777777" w:rsidR="00B74AA6" w:rsidRPr="00BC50F1" w:rsidRDefault="00B74AA6" w:rsidP="00520306">
      <w:pPr>
        <w:jc w:val="both"/>
        <w:rPr>
          <w:rFonts w:asciiTheme="minorHAnsi" w:hAnsiTheme="minorHAnsi" w:cstheme="minorHAnsi"/>
          <w:color w:val="676A73"/>
        </w:rPr>
      </w:pPr>
    </w:p>
    <w:p w14:paraId="6AC75752" w14:textId="34E18984" w:rsidR="00520306" w:rsidRPr="00BC50F1" w:rsidRDefault="00B74AA6" w:rsidP="00B74AA6">
      <w:pPr>
        <w:jc w:val="both"/>
        <w:rPr>
          <w:rFonts w:asciiTheme="minorHAnsi" w:hAnsiTheme="minorHAnsi" w:cstheme="minorHAnsi"/>
          <w:color w:val="676A73"/>
        </w:rPr>
      </w:pPr>
      <w:r w:rsidRPr="00BC50F1">
        <w:rPr>
          <w:rFonts w:asciiTheme="minorHAnsi" w:hAnsiTheme="minorHAnsi" w:cstheme="minorHAnsi"/>
          <w:b/>
          <w:color w:val="ED7D31"/>
          <w:sz w:val="40"/>
          <w:szCs w:val="40"/>
        </w:rPr>
        <w:t>6. KLJUČNI KAZALNIKI</w:t>
      </w:r>
    </w:p>
    <w:p w14:paraId="1D3C09F0" w14:textId="77777777" w:rsidR="00520306" w:rsidRPr="00BC50F1" w:rsidRDefault="00520306" w:rsidP="00520306">
      <w:pPr>
        <w:rPr>
          <w:rFonts w:asciiTheme="minorHAnsi" w:hAnsiTheme="minorHAnsi" w:cstheme="minorHAnsi"/>
          <w:i/>
        </w:rPr>
      </w:pPr>
      <w:r w:rsidRPr="00BC50F1">
        <w:rPr>
          <w:rFonts w:asciiTheme="minorHAnsi" w:hAnsiTheme="minorHAnsi" w:cstheme="minorHAnsi"/>
          <w:i/>
        </w:rPr>
        <w:t>Navedite, kateri so ključni kazalniki s katerimi merite napredke vašega podjetja.</w:t>
      </w:r>
    </w:p>
    <w:p w14:paraId="23560B17"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36F42F19"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64EE4860" w14:textId="77777777" w:rsidR="00520306" w:rsidRPr="00BC50F1" w:rsidRDefault="00520306" w:rsidP="00520306">
      <w:pPr>
        <w:rPr>
          <w:rFonts w:asciiTheme="minorHAnsi" w:hAnsiTheme="minorHAnsi" w:cstheme="minorHAnsi"/>
        </w:rPr>
      </w:pPr>
    </w:p>
    <w:p w14:paraId="245B8635"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Postaviti si moramo vprašanje, kaj lahko izmerimo, da lahko (iz)vemo, kako dobro nam gre? Merimo lahko različne stvari, pomagamo si lahko s postavljanjem mejnikov glede na »piratsko tehniko« (Dave </w:t>
      </w:r>
      <w:proofErr w:type="spellStart"/>
      <w:r w:rsidRPr="00BC50F1">
        <w:rPr>
          <w:rFonts w:asciiTheme="minorHAnsi" w:hAnsiTheme="minorHAnsi" w:cstheme="minorHAnsi"/>
          <w:color w:val="676A73"/>
        </w:rPr>
        <w:t>McClure</w:t>
      </w:r>
      <w:proofErr w:type="spellEnd"/>
      <w:r w:rsidRPr="00BC50F1">
        <w:rPr>
          <w:rFonts w:asciiTheme="minorHAnsi" w:hAnsiTheme="minorHAnsi" w:cstheme="minorHAnsi"/>
          <w:color w:val="676A73"/>
        </w:rPr>
        <w:t xml:space="preserve">, Pirate </w:t>
      </w:r>
      <w:proofErr w:type="spellStart"/>
      <w:r w:rsidRPr="00BC50F1">
        <w:rPr>
          <w:rFonts w:asciiTheme="minorHAnsi" w:hAnsiTheme="minorHAnsi" w:cstheme="minorHAnsi"/>
          <w:color w:val="676A73"/>
        </w:rPr>
        <w:t>Metrics</w:t>
      </w:r>
      <w:proofErr w:type="spellEnd"/>
      <w:r w:rsidRPr="00BC50F1">
        <w:rPr>
          <w:rFonts w:asciiTheme="minorHAnsi" w:hAnsiTheme="minorHAnsi" w:cstheme="minorHAnsi"/>
          <w:color w:val="676A73"/>
        </w:rPr>
        <w:t xml:space="preserve">), skozi merjenje 5 faz; </w:t>
      </w:r>
    </w:p>
    <w:p w14:paraId="66387857" w14:textId="77777777" w:rsidR="00520306" w:rsidRPr="00BC50F1" w:rsidRDefault="00520306" w:rsidP="00520306">
      <w:pPr>
        <w:pStyle w:val="Odstavekseznama"/>
        <w:numPr>
          <w:ilvl w:val="0"/>
          <w:numId w:val="4"/>
        </w:numPr>
        <w:jc w:val="both"/>
        <w:rPr>
          <w:rFonts w:asciiTheme="minorHAnsi" w:hAnsiTheme="minorHAnsi" w:cstheme="minorHAnsi"/>
          <w:color w:val="676A73"/>
        </w:rPr>
      </w:pPr>
      <w:r w:rsidRPr="00BC50F1">
        <w:rPr>
          <w:rFonts w:asciiTheme="minorHAnsi" w:hAnsiTheme="minorHAnsi" w:cstheme="minorHAnsi"/>
          <w:color w:val="676A73"/>
        </w:rPr>
        <w:t xml:space="preserve">pritegnitev ali kako te uporabniki najdejo (Od kje prihajajo kupci na našo spletno stran? Koliko obiskovalcev imamo v naši trgovini? Koliko ljudi nas pokliče in vpraša po naši storitvi? Koliko obiskovalcev spletne strani je pustilo kontakt, da jih lahko obveščamo o novostih?); </w:t>
      </w:r>
    </w:p>
    <w:p w14:paraId="1F6DA0B0" w14:textId="77777777" w:rsidR="00520306" w:rsidRPr="00BC50F1" w:rsidRDefault="00520306" w:rsidP="00520306">
      <w:pPr>
        <w:pStyle w:val="Odstavekseznama"/>
        <w:numPr>
          <w:ilvl w:val="0"/>
          <w:numId w:val="4"/>
        </w:numPr>
        <w:jc w:val="both"/>
        <w:rPr>
          <w:rFonts w:asciiTheme="minorHAnsi" w:hAnsiTheme="minorHAnsi" w:cstheme="minorHAnsi"/>
          <w:color w:val="676A73"/>
        </w:rPr>
      </w:pPr>
      <w:r w:rsidRPr="00BC50F1">
        <w:rPr>
          <w:rFonts w:asciiTheme="minorHAnsi" w:hAnsiTheme="minorHAnsi" w:cstheme="minorHAnsi"/>
          <w:color w:val="676A73"/>
        </w:rPr>
        <w:t xml:space="preserve">aktivacija oziroma ali imajo pravo prvo uporabniško izkušnjo (Če imamo za aplikacijo poskusno brezplačno dobo, lahko merimo, koliko ljudi je uspešno uporabilo našo aplikacijo? Ravno tako lahko merimo odzive ljudi, ki so se srečali z našim MSP/prototipom.); </w:t>
      </w:r>
    </w:p>
    <w:p w14:paraId="4BBA35D0" w14:textId="77777777" w:rsidR="00520306" w:rsidRPr="00BC50F1" w:rsidRDefault="00520306" w:rsidP="00520306">
      <w:pPr>
        <w:pStyle w:val="Odstavekseznama"/>
        <w:numPr>
          <w:ilvl w:val="0"/>
          <w:numId w:val="4"/>
        </w:numPr>
        <w:jc w:val="both"/>
        <w:rPr>
          <w:rFonts w:asciiTheme="minorHAnsi" w:hAnsiTheme="minorHAnsi" w:cstheme="minorHAnsi"/>
          <w:color w:val="676A73"/>
        </w:rPr>
      </w:pPr>
      <w:r w:rsidRPr="00BC50F1">
        <w:rPr>
          <w:rFonts w:asciiTheme="minorHAnsi" w:hAnsiTheme="minorHAnsi" w:cstheme="minorHAnsi"/>
          <w:color w:val="676A73"/>
        </w:rPr>
        <w:t xml:space="preserve">zadržanje oziroma ali se uporabniki vračajo (Koliko ljudi je ponovno kupilo naš izdelek ali storitev? Koliko se jih je registriralo?); </w:t>
      </w:r>
    </w:p>
    <w:p w14:paraId="41AF370B" w14:textId="77777777" w:rsidR="00520306" w:rsidRPr="00BC50F1" w:rsidRDefault="00520306" w:rsidP="00520306">
      <w:pPr>
        <w:pStyle w:val="Odstavekseznama"/>
        <w:numPr>
          <w:ilvl w:val="0"/>
          <w:numId w:val="4"/>
        </w:numPr>
        <w:jc w:val="both"/>
        <w:rPr>
          <w:rFonts w:asciiTheme="minorHAnsi" w:hAnsiTheme="minorHAnsi" w:cstheme="minorHAnsi"/>
          <w:color w:val="676A73"/>
        </w:rPr>
      </w:pPr>
      <w:r w:rsidRPr="00BC50F1">
        <w:rPr>
          <w:rFonts w:asciiTheme="minorHAnsi" w:hAnsiTheme="minorHAnsi" w:cstheme="minorHAnsi"/>
          <w:color w:val="676A73"/>
        </w:rPr>
        <w:t>prihodek ali kako služiš denar (Koliko je nakupov/naročnin?);</w:t>
      </w:r>
    </w:p>
    <w:p w14:paraId="79DF6999" w14:textId="77777777" w:rsidR="00520306" w:rsidRPr="00BC50F1" w:rsidRDefault="00520306" w:rsidP="00520306">
      <w:pPr>
        <w:pStyle w:val="Odstavekseznama"/>
        <w:numPr>
          <w:ilvl w:val="0"/>
          <w:numId w:val="4"/>
        </w:numPr>
        <w:jc w:val="both"/>
        <w:rPr>
          <w:rFonts w:asciiTheme="minorHAnsi" w:hAnsiTheme="minorHAnsi" w:cstheme="minorHAnsi"/>
          <w:color w:val="676A73"/>
        </w:rPr>
      </w:pPr>
      <w:r w:rsidRPr="00BC50F1">
        <w:rPr>
          <w:rFonts w:asciiTheme="minorHAnsi" w:hAnsiTheme="minorHAnsi" w:cstheme="minorHAnsi"/>
          <w:color w:val="676A73"/>
        </w:rPr>
        <w:t>priporočila oziroma ali te uporabniki priporočajo drugim (Priporočila lahko avtomatiziramo in merimo – koliko ljudi je stisnilo »</w:t>
      </w:r>
      <w:proofErr w:type="spellStart"/>
      <w:r w:rsidRPr="00BC50F1">
        <w:rPr>
          <w:rFonts w:asciiTheme="minorHAnsi" w:hAnsiTheme="minorHAnsi" w:cstheme="minorHAnsi"/>
          <w:color w:val="676A73"/>
        </w:rPr>
        <w:t>share</w:t>
      </w:r>
      <w:proofErr w:type="spellEnd"/>
      <w:r w:rsidRPr="00BC50F1">
        <w:rPr>
          <w:rFonts w:asciiTheme="minorHAnsi" w:hAnsiTheme="minorHAnsi" w:cstheme="minorHAnsi"/>
          <w:color w:val="676A73"/>
        </w:rPr>
        <w:t>« na socialnem omrežju Facebook).</w:t>
      </w:r>
    </w:p>
    <w:p w14:paraId="0AE3132A" w14:textId="3D310811" w:rsidR="00520306" w:rsidRPr="00BC50F1" w:rsidRDefault="00B74AA6" w:rsidP="00520306">
      <w:pPr>
        <w:jc w:val="both"/>
        <w:rPr>
          <w:rFonts w:asciiTheme="minorHAnsi" w:hAnsiTheme="minorHAnsi" w:cstheme="minorHAnsi"/>
          <w:b/>
          <w:color w:val="676A73"/>
        </w:rPr>
      </w:pPr>
      <w:r w:rsidRPr="00BC50F1">
        <w:rPr>
          <w:rFonts w:asciiTheme="minorHAnsi" w:hAnsiTheme="minorHAnsi" w:cstheme="minorHAnsi"/>
          <w:b/>
          <w:color w:val="676A73"/>
        </w:rPr>
        <w:t xml:space="preserve">Primer </w:t>
      </w:r>
      <w:r w:rsidR="00520306" w:rsidRPr="00BC50F1">
        <w:rPr>
          <w:rFonts w:asciiTheme="minorHAnsi" w:hAnsiTheme="minorHAnsi" w:cstheme="minorHAnsi"/>
          <w:b/>
          <w:color w:val="676A73"/>
        </w:rPr>
        <w:t>ULLA:</w:t>
      </w:r>
    </w:p>
    <w:p w14:paraId="4462DA0B" w14:textId="77777777" w:rsidR="00520306" w:rsidRPr="00BC50F1" w:rsidRDefault="00520306" w:rsidP="00520306">
      <w:pPr>
        <w:pStyle w:val="Odstavekseznama"/>
        <w:numPr>
          <w:ilvl w:val="0"/>
          <w:numId w:val="3"/>
        </w:numPr>
        <w:jc w:val="both"/>
        <w:rPr>
          <w:rFonts w:asciiTheme="minorHAnsi" w:hAnsiTheme="minorHAnsi" w:cstheme="minorHAnsi"/>
          <w:color w:val="676A73"/>
        </w:rPr>
      </w:pPr>
      <w:r w:rsidRPr="00BC50F1">
        <w:rPr>
          <w:rFonts w:asciiTheme="minorHAnsi" w:hAnsiTheme="minorHAnsi" w:cstheme="minorHAnsi"/>
          <w:color w:val="676A73"/>
        </w:rPr>
        <w:t>Pritegnitev: Ogled spletne trgovine. (Koliko obiskovalcev spletne strani si ogleda tudi spletno trgovino?)</w:t>
      </w:r>
    </w:p>
    <w:p w14:paraId="1F53C325" w14:textId="77777777" w:rsidR="00520306" w:rsidRPr="00BC50F1" w:rsidRDefault="00520306" w:rsidP="00520306">
      <w:pPr>
        <w:pStyle w:val="Odstavekseznama"/>
        <w:numPr>
          <w:ilvl w:val="0"/>
          <w:numId w:val="3"/>
        </w:numPr>
        <w:jc w:val="both"/>
        <w:rPr>
          <w:rFonts w:asciiTheme="minorHAnsi" w:hAnsiTheme="minorHAnsi" w:cstheme="minorHAnsi"/>
          <w:color w:val="676A73"/>
        </w:rPr>
      </w:pPr>
      <w:r w:rsidRPr="00BC50F1">
        <w:rPr>
          <w:rFonts w:asciiTheme="minorHAnsi" w:hAnsiTheme="minorHAnsi" w:cstheme="minorHAnsi"/>
          <w:color w:val="676A73"/>
        </w:rPr>
        <w:t>Aktivacija: Naročilo izdelka. (Koliko je opravljenih naročil glede na obisk strani?)</w:t>
      </w:r>
    </w:p>
    <w:p w14:paraId="6B72328A" w14:textId="77777777" w:rsidR="00520306" w:rsidRPr="00BC50F1" w:rsidRDefault="00520306" w:rsidP="00520306">
      <w:pPr>
        <w:pStyle w:val="Odstavekseznama"/>
        <w:numPr>
          <w:ilvl w:val="0"/>
          <w:numId w:val="3"/>
        </w:numPr>
        <w:jc w:val="both"/>
        <w:rPr>
          <w:rFonts w:asciiTheme="minorHAnsi" w:hAnsiTheme="minorHAnsi" w:cstheme="minorHAnsi"/>
          <w:color w:val="676A73"/>
        </w:rPr>
      </w:pPr>
      <w:r w:rsidRPr="00BC50F1">
        <w:rPr>
          <w:rFonts w:asciiTheme="minorHAnsi" w:hAnsiTheme="minorHAnsi" w:cstheme="minorHAnsi"/>
          <w:color w:val="676A73"/>
        </w:rPr>
        <w:t>Zadržanje: Redna uporaba izdelka. (Ali to lahko merimo?)</w:t>
      </w:r>
    </w:p>
    <w:p w14:paraId="1709B8A5" w14:textId="77777777" w:rsidR="00520306" w:rsidRPr="00BC50F1" w:rsidRDefault="00520306" w:rsidP="00520306">
      <w:pPr>
        <w:pStyle w:val="Odstavekseznama"/>
        <w:numPr>
          <w:ilvl w:val="0"/>
          <w:numId w:val="3"/>
        </w:numPr>
        <w:jc w:val="both"/>
        <w:rPr>
          <w:rFonts w:asciiTheme="minorHAnsi" w:hAnsiTheme="minorHAnsi" w:cstheme="minorHAnsi"/>
          <w:color w:val="676A73"/>
        </w:rPr>
      </w:pPr>
      <w:r w:rsidRPr="00BC50F1">
        <w:rPr>
          <w:rFonts w:asciiTheme="minorHAnsi" w:hAnsiTheme="minorHAnsi" w:cstheme="minorHAnsi"/>
          <w:color w:val="676A73"/>
        </w:rPr>
        <w:t>Prihodek: Nakup izdelka.</w:t>
      </w:r>
    </w:p>
    <w:p w14:paraId="6AFD439E" w14:textId="77777777" w:rsidR="00520306" w:rsidRPr="00BC50F1" w:rsidRDefault="00520306" w:rsidP="00520306">
      <w:pPr>
        <w:pStyle w:val="Odstavekseznama"/>
        <w:numPr>
          <w:ilvl w:val="0"/>
          <w:numId w:val="3"/>
        </w:numPr>
        <w:jc w:val="both"/>
        <w:rPr>
          <w:rFonts w:asciiTheme="minorHAnsi" w:hAnsiTheme="minorHAnsi" w:cstheme="minorHAnsi"/>
          <w:color w:val="676A73"/>
        </w:rPr>
      </w:pPr>
      <w:r w:rsidRPr="00BC50F1">
        <w:rPr>
          <w:rFonts w:asciiTheme="minorHAnsi" w:hAnsiTheme="minorHAnsi" w:cstheme="minorHAnsi"/>
          <w:color w:val="676A73"/>
        </w:rPr>
        <w:t xml:space="preserve">Priporočila: Deljenje novic na socialnih omrežjih (Facebook, </w:t>
      </w:r>
      <w:proofErr w:type="spellStart"/>
      <w:r w:rsidRPr="00BC50F1">
        <w:rPr>
          <w:rFonts w:asciiTheme="minorHAnsi" w:hAnsiTheme="minorHAnsi" w:cstheme="minorHAnsi"/>
          <w:color w:val="676A73"/>
        </w:rPr>
        <w:t>Instagram</w:t>
      </w:r>
      <w:proofErr w:type="spellEnd"/>
      <w:r w:rsidRPr="00BC50F1">
        <w:rPr>
          <w:rFonts w:asciiTheme="minorHAnsi" w:hAnsiTheme="minorHAnsi" w:cstheme="minorHAnsi"/>
          <w:color w:val="676A73"/>
        </w:rPr>
        <w:t xml:space="preserve"> in </w:t>
      </w:r>
      <w:proofErr w:type="spellStart"/>
      <w:r w:rsidRPr="00BC50F1">
        <w:rPr>
          <w:rFonts w:asciiTheme="minorHAnsi" w:hAnsiTheme="minorHAnsi" w:cstheme="minorHAnsi"/>
          <w:color w:val="676A73"/>
        </w:rPr>
        <w:t>Twitter</w:t>
      </w:r>
      <w:proofErr w:type="spellEnd"/>
      <w:r w:rsidRPr="00BC50F1">
        <w:rPr>
          <w:rFonts w:asciiTheme="minorHAnsi" w:hAnsiTheme="minorHAnsi" w:cstheme="minorHAnsi"/>
          <w:color w:val="676A73"/>
        </w:rPr>
        <w:t>)</w:t>
      </w:r>
    </w:p>
    <w:p w14:paraId="1D0F5C08" w14:textId="77777777" w:rsidR="00B74AA6" w:rsidRPr="00BC50F1" w:rsidRDefault="00B74AA6" w:rsidP="00B74AA6">
      <w:pPr>
        <w:jc w:val="both"/>
        <w:rPr>
          <w:rFonts w:asciiTheme="minorHAnsi" w:hAnsiTheme="minorHAnsi" w:cstheme="minorHAnsi"/>
          <w:color w:val="676A73"/>
        </w:rPr>
      </w:pPr>
    </w:p>
    <w:p w14:paraId="1B715A4F" w14:textId="77777777" w:rsidR="00B74AA6" w:rsidRPr="00BC50F1" w:rsidRDefault="00B74AA6" w:rsidP="00B74AA6">
      <w:pPr>
        <w:jc w:val="both"/>
        <w:rPr>
          <w:rFonts w:asciiTheme="minorHAnsi" w:hAnsiTheme="minorHAnsi" w:cstheme="minorHAnsi"/>
          <w:color w:val="676A73"/>
        </w:rPr>
      </w:pPr>
    </w:p>
    <w:p w14:paraId="66A23CC6" w14:textId="77777777" w:rsidR="00B74AA6" w:rsidRPr="00BC50F1" w:rsidRDefault="00B74AA6" w:rsidP="00B74AA6">
      <w:pPr>
        <w:jc w:val="both"/>
        <w:rPr>
          <w:rFonts w:asciiTheme="minorHAnsi" w:hAnsiTheme="minorHAnsi" w:cstheme="minorHAnsi"/>
          <w:color w:val="676A73"/>
        </w:rPr>
      </w:pPr>
    </w:p>
    <w:p w14:paraId="79025AFB" w14:textId="77777777" w:rsidR="00B74AA6" w:rsidRPr="00BC50F1" w:rsidRDefault="00B74AA6" w:rsidP="00B74AA6">
      <w:pPr>
        <w:jc w:val="both"/>
        <w:rPr>
          <w:rFonts w:asciiTheme="minorHAnsi" w:hAnsiTheme="minorHAnsi" w:cstheme="minorHAnsi"/>
          <w:color w:val="676A73"/>
        </w:rPr>
      </w:pPr>
    </w:p>
    <w:p w14:paraId="6A695454" w14:textId="77777777" w:rsidR="00B74AA6" w:rsidRPr="00BC50F1" w:rsidRDefault="00B74AA6" w:rsidP="00B74AA6">
      <w:pPr>
        <w:jc w:val="both"/>
        <w:rPr>
          <w:rFonts w:asciiTheme="minorHAnsi" w:hAnsiTheme="minorHAnsi" w:cstheme="minorHAnsi"/>
          <w:color w:val="676A73"/>
        </w:rPr>
      </w:pPr>
    </w:p>
    <w:p w14:paraId="65D5122D" w14:textId="77777777" w:rsidR="00B74AA6" w:rsidRPr="00BC50F1" w:rsidRDefault="00B74AA6" w:rsidP="00B74AA6">
      <w:pPr>
        <w:jc w:val="both"/>
        <w:rPr>
          <w:rFonts w:asciiTheme="minorHAnsi" w:hAnsiTheme="minorHAnsi" w:cstheme="minorHAnsi"/>
          <w:color w:val="676A73"/>
        </w:rPr>
      </w:pPr>
    </w:p>
    <w:p w14:paraId="3A272542" w14:textId="77777777" w:rsidR="00B74AA6" w:rsidRPr="00BC50F1" w:rsidRDefault="00B74AA6" w:rsidP="00B74AA6">
      <w:pPr>
        <w:jc w:val="both"/>
        <w:rPr>
          <w:rFonts w:asciiTheme="minorHAnsi" w:hAnsiTheme="minorHAnsi" w:cstheme="minorHAnsi"/>
          <w:color w:val="676A73"/>
        </w:rPr>
      </w:pPr>
    </w:p>
    <w:p w14:paraId="1117EEA6" w14:textId="76D614EC" w:rsidR="00520306" w:rsidRPr="00BC50F1" w:rsidRDefault="00B74AA6" w:rsidP="00B74AA6">
      <w:pPr>
        <w:jc w:val="both"/>
        <w:rPr>
          <w:rFonts w:asciiTheme="minorHAnsi" w:hAnsiTheme="minorHAnsi" w:cstheme="minorHAnsi"/>
          <w:color w:val="676A73"/>
        </w:rPr>
      </w:pPr>
      <w:r w:rsidRPr="00BC50F1">
        <w:rPr>
          <w:rFonts w:asciiTheme="minorHAnsi" w:hAnsiTheme="minorHAnsi" w:cstheme="minorHAnsi"/>
          <w:b/>
          <w:color w:val="ED7D31"/>
          <w:sz w:val="40"/>
          <w:szCs w:val="40"/>
        </w:rPr>
        <w:t>7. TOKI PRIHODKOV</w:t>
      </w:r>
      <w:r w:rsidR="00AF2E61" w:rsidRPr="00BC50F1">
        <w:rPr>
          <w:rFonts w:asciiTheme="minorHAnsi" w:hAnsiTheme="minorHAnsi" w:cstheme="minorHAnsi"/>
          <w:b/>
          <w:color w:val="ED7D31"/>
          <w:sz w:val="40"/>
          <w:szCs w:val="40"/>
        </w:rPr>
        <w:t xml:space="preserve"> in STRUKTURA STROŠKOV</w:t>
      </w:r>
    </w:p>
    <w:p w14:paraId="0DEDAC0E" w14:textId="77777777" w:rsidR="00AF2E61" w:rsidRPr="00BC50F1" w:rsidRDefault="00AF2E61" w:rsidP="00520306">
      <w:pPr>
        <w:ind w:right="225"/>
        <w:jc w:val="both"/>
        <w:rPr>
          <w:rFonts w:asciiTheme="minorHAnsi" w:hAnsiTheme="minorHAnsi" w:cstheme="minorHAnsi"/>
          <w:bCs/>
          <w:i/>
        </w:rPr>
      </w:pPr>
    </w:p>
    <w:p w14:paraId="4414E173" w14:textId="77777777" w:rsidR="00AF2E61" w:rsidRPr="00BC50F1" w:rsidRDefault="00AF2E61" w:rsidP="00AF2E61">
      <w:pPr>
        <w:ind w:right="225"/>
        <w:jc w:val="both"/>
        <w:rPr>
          <w:rFonts w:asciiTheme="minorHAnsi" w:hAnsiTheme="minorHAnsi" w:cstheme="minorHAnsi"/>
          <w:b/>
          <w:bCs/>
          <w:i/>
        </w:rPr>
      </w:pPr>
      <w:r w:rsidRPr="00BC50F1">
        <w:rPr>
          <w:rFonts w:asciiTheme="minorHAnsi" w:hAnsiTheme="minorHAnsi" w:cstheme="minorHAnsi"/>
          <w:b/>
          <w:bCs/>
          <w:i/>
        </w:rPr>
        <w:t>a) Prihodki</w:t>
      </w:r>
    </w:p>
    <w:p w14:paraId="376A6991" w14:textId="77777777" w:rsidR="00520306" w:rsidRPr="00BC50F1" w:rsidRDefault="00520306" w:rsidP="00520306">
      <w:pPr>
        <w:ind w:right="225"/>
        <w:jc w:val="both"/>
        <w:rPr>
          <w:rFonts w:asciiTheme="minorHAnsi" w:hAnsiTheme="minorHAnsi" w:cstheme="minorHAnsi"/>
          <w:bCs/>
          <w:i/>
        </w:rPr>
      </w:pPr>
      <w:r w:rsidRPr="00BC50F1">
        <w:rPr>
          <w:rFonts w:asciiTheme="minorHAnsi" w:hAnsiTheme="minorHAnsi" w:cstheme="minorHAnsi"/>
          <w:bCs/>
          <w:i/>
        </w:rPr>
        <w:t>Določite dve bistveni zadevi: koliko bo cena vašega izdelka in kaj bodo vaši kupci dobili v okviru plačila.</w:t>
      </w:r>
    </w:p>
    <w:p w14:paraId="0B074D76" w14:textId="77777777" w:rsidR="00AF2E61" w:rsidRPr="00BC50F1" w:rsidRDefault="00AF2E61" w:rsidP="00AF2E61">
      <w:pPr>
        <w:ind w:right="225"/>
        <w:jc w:val="both"/>
        <w:rPr>
          <w:rFonts w:asciiTheme="minorHAnsi" w:hAnsiTheme="minorHAnsi" w:cstheme="minorHAnsi"/>
          <w:bCs/>
          <w:i/>
        </w:rPr>
      </w:pPr>
      <w:r w:rsidRPr="00BC50F1">
        <w:rPr>
          <w:rFonts w:asciiTheme="minorHAnsi" w:hAnsiTheme="minorHAnsi" w:cstheme="minorHAnsi"/>
          <w:bCs/>
          <w:i/>
        </w:rPr>
        <w:t xml:space="preserve">Razlaga segmenta »Finance«: </w:t>
      </w:r>
      <w:hyperlink r:id="rId15" w:anchor="popri-digital" w:history="1">
        <w:r w:rsidRPr="00BC50F1">
          <w:rPr>
            <w:rStyle w:val="Hiperpovezava"/>
            <w:rFonts w:asciiTheme="minorHAnsi" w:hAnsiTheme="minorHAnsi" w:cstheme="minorHAnsi"/>
            <w:bCs/>
            <w:i/>
          </w:rPr>
          <w:t xml:space="preserve">POPRI </w:t>
        </w:r>
        <w:proofErr w:type="spellStart"/>
        <w:r w:rsidRPr="00BC50F1">
          <w:rPr>
            <w:rStyle w:val="Hiperpovezava"/>
            <w:rFonts w:asciiTheme="minorHAnsi" w:hAnsiTheme="minorHAnsi" w:cstheme="minorHAnsi"/>
            <w:bCs/>
            <w:i/>
          </w:rPr>
          <w:t>Digital</w:t>
        </w:r>
        <w:proofErr w:type="spellEnd"/>
        <w:r w:rsidRPr="00BC50F1">
          <w:rPr>
            <w:rStyle w:val="Hiperpovezava"/>
            <w:rFonts w:asciiTheme="minorHAnsi" w:hAnsiTheme="minorHAnsi" w:cstheme="minorHAnsi"/>
            <w:bCs/>
            <w:i/>
          </w:rPr>
          <w:t>, video št. 6</w:t>
        </w:r>
      </w:hyperlink>
    </w:p>
    <w:p w14:paraId="0860AAFC"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7F8C27B6"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6327185F" w14:textId="77777777" w:rsidR="00520306" w:rsidRPr="00BC50F1" w:rsidRDefault="00520306" w:rsidP="00520306">
      <w:pPr>
        <w:ind w:right="225"/>
        <w:jc w:val="both"/>
        <w:rPr>
          <w:rFonts w:asciiTheme="minorHAnsi" w:hAnsiTheme="minorHAnsi" w:cstheme="minorHAnsi"/>
          <w:color w:val="676A73"/>
        </w:rPr>
      </w:pPr>
    </w:p>
    <w:p w14:paraId="6DDEED85" w14:textId="77777777" w:rsidR="00520306" w:rsidRPr="00BC50F1" w:rsidRDefault="00520306" w:rsidP="00520306">
      <w:pPr>
        <w:ind w:right="225"/>
        <w:jc w:val="both"/>
        <w:rPr>
          <w:rFonts w:asciiTheme="minorHAnsi" w:hAnsiTheme="minorHAnsi" w:cstheme="minorHAnsi"/>
          <w:bCs/>
          <w:color w:val="767171"/>
        </w:rPr>
      </w:pPr>
      <w:r w:rsidRPr="00BC50F1">
        <w:rPr>
          <w:rFonts w:asciiTheme="minorHAnsi" w:hAnsiTheme="minorHAnsi" w:cstheme="minorHAnsi"/>
          <w:bCs/>
          <w:color w:val="767171"/>
        </w:rPr>
        <w:t xml:space="preserve">Določitev cene vašega izdelka je zelo pomembna. </w:t>
      </w:r>
      <w:r w:rsidRPr="00BC50F1">
        <w:rPr>
          <w:rFonts w:asciiTheme="minorHAnsi" w:hAnsiTheme="minorHAnsi" w:cstheme="minorHAnsi"/>
          <w:bCs/>
          <w:color w:val="767171"/>
          <w:u w:val="single"/>
        </w:rPr>
        <w:t>Koliko stroškov boste imeli z izdelkom, nikakor ne vpliva na to, kakšna bo cena vašega izdelka.</w:t>
      </w:r>
      <w:r w:rsidRPr="00BC50F1">
        <w:rPr>
          <w:rFonts w:asciiTheme="minorHAnsi" w:hAnsiTheme="minorHAnsi" w:cstheme="minorHAnsi"/>
          <w:bCs/>
          <w:color w:val="767171"/>
        </w:rPr>
        <w:t xml:space="preserve"> Kupci so za vaš izdelek pripravljeni plačati toliko, kolikor mislijo, da je vreden. Ostalo jih ne zanima. Poglejte koliko na trgu stanejo podobni izdelki oziroma koliko vaši kupci trenutno plačujejo za rešitev problema. Na podlagi tega določite vašo ceno. Upoštevajte še naslednje navodilo. Če vaš izdelek rešuje problem kupca na enak način kot že obstoječi izdelki, je prednost vašega izdelka v tem, da je lahko cenejši in mu tako postavite nižjo ceno od vaših konkurentov. V kolikor pa vaš izdelek bolje rešuje probleme kot obstoječi izdelki vaših konkurentov, je prav, da postavite enako ali višjo ceno.</w:t>
      </w:r>
    </w:p>
    <w:p w14:paraId="1C4AEE92" w14:textId="77777777" w:rsidR="00520306" w:rsidRPr="00BC50F1" w:rsidRDefault="00520306" w:rsidP="00520306">
      <w:pPr>
        <w:ind w:right="225"/>
        <w:jc w:val="both"/>
        <w:rPr>
          <w:rFonts w:asciiTheme="minorHAnsi" w:hAnsiTheme="minorHAnsi" w:cstheme="minorHAnsi"/>
          <w:bCs/>
          <w:color w:val="767171"/>
        </w:rPr>
      </w:pPr>
      <w:r w:rsidRPr="00BC50F1">
        <w:rPr>
          <w:rFonts w:asciiTheme="minorHAnsi" w:hAnsiTheme="minorHAnsi" w:cstheme="minorHAnsi"/>
          <w:bCs/>
          <w:color w:val="767171"/>
        </w:rPr>
        <w:t>Pomembno je, da določite, kaj bodo kupci dejansko dobili za ceno, ki ste jo določili oziroma s prodajo česa boste služili. Abstraktno povedano bodo kupci od vas kupovali obljube, ki ste jih navedli v poglavju EDINSTVENE VREDNOSTI, dejansko pa bodo kupili izdelek, ki zagotavlja izpolnitev te obljube. Določite, kaj je ta izdelek ter navedite, kaj vse bodo kupci poleg njega še prejeli, ko bodo plačali določeno ceno.</w:t>
      </w:r>
    </w:p>
    <w:p w14:paraId="31129963" w14:textId="77777777" w:rsidR="00B74AA6" w:rsidRPr="00BC50F1" w:rsidRDefault="00B74AA6" w:rsidP="00520306">
      <w:pPr>
        <w:ind w:right="225"/>
        <w:jc w:val="both"/>
        <w:rPr>
          <w:rFonts w:asciiTheme="minorHAnsi" w:hAnsiTheme="minorHAnsi" w:cstheme="minorHAnsi"/>
          <w:bCs/>
          <w:color w:val="767171"/>
        </w:rPr>
      </w:pPr>
    </w:p>
    <w:p w14:paraId="319343E8" w14:textId="77777777" w:rsidR="00B74AA6" w:rsidRPr="00BC50F1" w:rsidRDefault="00B74AA6" w:rsidP="00520306">
      <w:pPr>
        <w:ind w:right="225"/>
        <w:jc w:val="both"/>
        <w:rPr>
          <w:rFonts w:asciiTheme="minorHAnsi" w:hAnsiTheme="minorHAnsi" w:cstheme="minorHAnsi"/>
          <w:bCs/>
          <w:color w:val="767171"/>
        </w:rPr>
      </w:pPr>
    </w:p>
    <w:p w14:paraId="79A0E60E" w14:textId="77777777" w:rsidR="00B74AA6" w:rsidRPr="00BC50F1" w:rsidRDefault="00B74AA6" w:rsidP="00520306">
      <w:pPr>
        <w:ind w:right="225"/>
        <w:jc w:val="both"/>
        <w:rPr>
          <w:rFonts w:asciiTheme="minorHAnsi" w:hAnsiTheme="minorHAnsi" w:cstheme="minorHAnsi"/>
          <w:bCs/>
          <w:color w:val="767171"/>
        </w:rPr>
      </w:pPr>
    </w:p>
    <w:p w14:paraId="2CA6B1EE" w14:textId="77777777" w:rsidR="00B74AA6" w:rsidRPr="00BC50F1" w:rsidRDefault="00B74AA6" w:rsidP="00520306">
      <w:pPr>
        <w:ind w:right="225"/>
        <w:jc w:val="both"/>
        <w:rPr>
          <w:rFonts w:asciiTheme="minorHAnsi" w:hAnsiTheme="minorHAnsi" w:cstheme="minorHAnsi"/>
          <w:bCs/>
          <w:color w:val="767171"/>
        </w:rPr>
      </w:pPr>
    </w:p>
    <w:p w14:paraId="1204C145" w14:textId="77777777" w:rsidR="00B74AA6" w:rsidRPr="00BC50F1" w:rsidRDefault="00B74AA6" w:rsidP="00520306">
      <w:pPr>
        <w:ind w:right="225"/>
        <w:jc w:val="both"/>
        <w:rPr>
          <w:rFonts w:asciiTheme="minorHAnsi" w:hAnsiTheme="minorHAnsi" w:cstheme="minorHAnsi"/>
          <w:bCs/>
          <w:color w:val="767171"/>
        </w:rPr>
      </w:pPr>
    </w:p>
    <w:p w14:paraId="5B772452" w14:textId="77777777" w:rsidR="00B74AA6" w:rsidRPr="00BC50F1" w:rsidRDefault="00B74AA6" w:rsidP="00520306">
      <w:pPr>
        <w:ind w:right="225"/>
        <w:jc w:val="both"/>
        <w:rPr>
          <w:rFonts w:asciiTheme="minorHAnsi" w:hAnsiTheme="minorHAnsi" w:cstheme="minorHAnsi"/>
          <w:bCs/>
          <w:color w:val="767171"/>
        </w:rPr>
      </w:pPr>
    </w:p>
    <w:p w14:paraId="04B936BC" w14:textId="77777777" w:rsidR="00B74AA6" w:rsidRPr="00BC50F1" w:rsidRDefault="00B74AA6" w:rsidP="00520306">
      <w:pPr>
        <w:ind w:right="225"/>
        <w:jc w:val="both"/>
        <w:rPr>
          <w:rFonts w:asciiTheme="minorHAnsi" w:hAnsiTheme="minorHAnsi" w:cstheme="minorHAnsi"/>
          <w:bCs/>
          <w:color w:val="767171"/>
        </w:rPr>
      </w:pPr>
    </w:p>
    <w:p w14:paraId="50756EB6" w14:textId="77777777" w:rsidR="00B74AA6" w:rsidRPr="00BC50F1" w:rsidRDefault="00B74AA6" w:rsidP="00520306">
      <w:pPr>
        <w:ind w:right="225"/>
        <w:jc w:val="both"/>
        <w:rPr>
          <w:rFonts w:asciiTheme="minorHAnsi" w:hAnsiTheme="minorHAnsi" w:cstheme="minorHAnsi"/>
          <w:bCs/>
          <w:color w:val="767171"/>
        </w:rPr>
      </w:pPr>
    </w:p>
    <w:p w14:paraId="44252099" w14:textId="77777777" w:rsidR="00B74AA6" w:rsidRPr="00BC50F1" w:rsidRDefault="00B74AA6" w:rsidP="00520306">
      <w:pPr>
        <w:ind w:right="225"/>
        <w:jc w:val="both"/>
        <w:rPr>
          <w:rFonts w:asciiTheme="minorHAnsi" w:hAnsiTheme="minorHAnsi" w:cstheme="minorHAnsi"/>
          <w:bCs/>
          <w:color w:val="767171"/>
        </w:rPr>
      </w:pPr>
    </w:p>
    <w:p w14:paraId="269D85B6" w14:textId="77777777" w:rsidR="00AF2E61" w:rsidRPr="00BC50F1" w:rsidRDefault="00AF2E61" w:rsidP="00AF2E61">
      <w:pPr>
        <w:ind w:right="225"/>
        <w:jc w:val="both"/>
        <w:rPr>
          <w:rFonts w:asciiTheme="minorHAnsi" w:hAnsiTheme="minorHAnsi" w:cstheme="minorHAnsi"/>
          <w:b/>
          <w:bCs/>
          <w:i/>
        </w:rPr>
      </w:pPr>
      <w:r w:rsidRPr="00BC50F1">
        <w:rPr>
          <w:rFonts w:asciiTheme="minorHAnsi" w:hAnsiTheme="minorHAnsi" w:cstheme="minorHAnsi"/>
          <w:b/>
          <w:bCs/>
          <w:i/>
        </w:rPr>
        <w:t>b) Stroški</w:t>
      </w:r>
    </w:p>
    <w:p w14:paraId="026BC977" w14:textId="77777777" w:rsidR="00520306" w:rsidRPr="00BC50F1" w:rsidRDefault="00520306" w:rsidP="00520306">
      <w:pPr>
        <w:ind w:right="225"/>
        <w:jc w:val="both"/>
        <w:rPr>
          <w:rFonts w:asciiTheme="minorHAnsi" w:hAnsiTheme="minorHAnsi" w:cstheme="minorHAnsi"/>
          <w:bCs/>
          <w:i/>
        </w:rPr>
      </w:pPr>
      <w:r w:rsidRPr="00BC50F1">
        <w:rPr>
          <w:rFonts w:asciiTheme="minorHAnsi" w:hAnsiTheme="minorHAnsi" w:cstheme="minorHAnsi"/>
          <w:bCs/>
          <w:i/>
        </w:rPr>
        <w:t>Navedite in ocenite vaše glavne stroške.</w:t>
      </w:r>
    </w:p>
    <w:p w14:paraId="7C1C86CF"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6D6CB653" w14:textId="77777777" w:rsidR="00520306" w:rsidRPr="00BC50F1" w:rsidRDefault="00520306" w:rsidP="00520306">
      <w:pPr>
        <w:rPr>
          <w:rFonts w:asciiTheme="minorHAnsi" w:hAnsiTheme="minorHAnsi" w:cstheme="minorHAnsi"/>
        </w:rPr>
      </w:pPr>
      <w:r w:rsidRPr="00BC50F1">
        <w:rPr>
          <w:rFonts w:asciiTheme="minorHAnsi" w:hAnsiTheme="minorHAnsi" w:cstheme="minorHAnsi"/>
        </w:rPr>
        <w:t>__________________________________________________________________________________</w:t>
      </w:r>
    </w:p>
    <w:p w14:paraId="0869B876" w14:textId="39141F55"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 xml:space="preserve">Navedite, kateri so vaši glavni stroški tako do zagona podjetja, kot tudi po tem. Približno ocenite glavne stroške, ki jih boste imeli v enem letu delovanja. Koliko bo stalo, da naredite prvi prototip (MSP) in koliko, da boste pričeli tržiti vaš izdelek, kot ste si zamislili v poglavju POTI DO KUPCEV. Ocenite stroške materiala, ki ga potrebujete in stroške storitev zunanjih podjetji, ki bodo pomagala razvijati ali tržiti vašo idejo. Razmislite, kaj lahko naredite sami, tega pa vam ni potrebno stroškovno oceniti. </w:t>
      </w:r>
      <w:r w:rsidR="00EA4318" w:rsidRPr="004E220F">
        <w:rPr>
          <w:rFonts w:asciiTheme="minorHAnsi" w:hAnsiTheme="minorHAnsi" w:cstheme="minorHAnsi"/>
          <w:color w:val="676A73"/>
        </w:rPr>
        <w:t xml:space="preserve">Na začetku je vaše delo vložek v idejo, da bo ta sploh zaživela. Zato stroške plače ocenite in upoštevajte šele ko finance to omogočajo. </w:t>
      </w:r>
      <w:r w:rsidRPr="00BC50F1">
        <w:rPr>
          <w:rFonts w:asciiTheme="minorHAnsi" w:hAnsiTheme="minorHAnsi" w:cstheme="minorHAnsi"/>
          <w:color w:val="676A73"/>
        </w:rPr>
        <w:t xml:space="preserve"> Stroške ocenite le približno. Glede na postavljeno ceno izdelka lahko izračunate, koliko proizvodov morate prodati, da zaslužite dovolj, da se bodo pokrili vsi stroški, kar predstavlja tudi vaš cilj v smislu prodajne količine.</w:t>
      </w:r>
    </w:p>
    <w:p w14:paraId="250941BB" w14:textId="44DE5CF2" w:rsidR="00B74AA6" w:rsidRPr="00BC50F1" w:rsidRDefault="00AF2E61" w:rsidP="00520306">
      <w:pPr>
        <w:jc w:val="both"/>
        <w:rPr>
          <w:rFonts w:asciiTheme="minorHAnsi" w:hAnsiTheme="minorHAnsi" w:cstheme="minorHAnsi"/>
          <w:color w:val="676A73"/>
          <w:sz w:val="24"/>
        </w:rPr>
      </w:pPr>
      <w:r w:rsidRPr="00BC50F1">
        <w:rPr>
          <w:rFonts w:asciiTheme="minorHAnsi" w:hAnsiTheme="minorHAnsi" w:cstheme="minorHAnsi"/>
          <w:i/>
          <w:color w:val="A6A6A6" w:themeColor="background1" w:themeShade="A6"/>
          <w:sz w:val="20"/>
        </w:rPr>
        <w:t xml:space="preserve">Finančno načrtovanje lahko ekipa pripravi tudi s pomočjo portala </w:t>
      </w:r>
      <w:hyperlink r:id="rId16" w:history="1">
        <w:r w:rsidRPr="00BC50F1">
          <w:rPr>
            <w:rStyle w:val="Hiperpovezava"/>
            <w:rFonts w:asciiTheme="minorHAnsi" w:hAnsiTheme="minorHAnsi" w:cstheme="minorHAnsi"/>
            <w:i/>
            <w:sz w:val="20"/>
            <w14:textFill>
              <w14:solidFill>
                <w14:srgbClr w14:val="6B9F25">
                  <w14:lumMod w14:val="65000"/>
                </w14:srgbClr>
              </w14:solidFill>
            </w14:textFill>
          </w:rPr>
          <w:t>MIKROBIZ</w:t>
        </w:r>
      </w:hyperlink>
      <w:r w:rsidRPr="00BC50F1">
        <w:rPr>
          <w:rFonts w:asciiTheme="minorHAnsi" w:hAnsiTheme="minorHAnsi" w:cstheme="minorHAnsi"/>
          <w:i/>
          <w:color w:val="A6A6A6" w:themeColor="background1" w:themeShade="A6"/>
          <w:sz w:val="20"/>
        </w:rPr>
        <w:t>, pod zavihkom poslovni načrt.</w:t>
      </w:r>
    </w:p>
    <w:p w14:paraId="6F2B6B9D" w14:textId="65657841" w:rsidR="00B74AA6" w:rsidRPr="00BC50F1" w:rsidRDefault="00B74AA6" w:rsidP="00520306">
      <w:pPr>
        <w:jc w:val="both"/>
        <w:rPr>
          <w:rFonts w:asciiTheme="minorHAnsi" w:hAnsiTheme="minorHAnsi" w:cstheme="minorHAnsi"/>
          <w:color w:val="676A73"/>
        </w:rPr>
      </w:pPr>
    </w:p>
    <w:p w14:paraId="6FCC4737" w14:textId="77777777" w:rsidR="00B74AA6" w:rsidRPr="00BC50F1" w:rsidRDefault="00B74AA6" w:rsidP="00520306">
      <w:pPr>
        <w:jc w:val="both"/>
        <w:rPr>
          <w:rFonts w:asciiTheme="minorHAnsi" w:hAnsiTheme="minorHAnsi" w:cstheme="minorHAnsi"/>
          <w:color w:val="676A73"/>
        </w:rPr>
      </w:pPr>
    </w:p>
    <w:p w14:paraId="0AD4F974" w14:textId="77777777" w:rsidR="00B74AA6" w:rsidRPr="00BC50F1" w:rsidRDefault="00B74AA6" w:rsidP="00520306">
      <w:pPr>
        <w:jc w:val="both"/>
        <w:rPr>
          <w:rFonts w:asciiTheme="minorHAnsi" w:hAnsiTheme="minorHAnsi" w:cstheme="minorHAnsi"/>
          <w:color w:val="676A73"/>
        </w:rPr>
      </w:pPr>
    </w:p>
    <w:p w14:paraId="27727CFB" w14:textId="77777777" w:rsidR="00B74AA6" w:rsidRPr="00BC50F1" w:rsidRDefault="00B74AA6" w:rsidP="00520306">
      <w:pPr>
        <w:jc w:val="both"/>
        <w:rPr>
          <w:rFonts w:asciiTheme="minorHAnsi" w:hAnsiTheme="minorHAnsi" w:cstheme="minorHAnsi"/>
          <w:color w:val="676A73"/>
        </w:rPr>
      </w:pPr>
    </w:p>
    <w:p w14:paraId="6E31789B" w14:textId="77777777" w:rsidR="00B74AA6" w:rsidRPr="00BC50F1" w:rsidRDefault="00B74AA6" w:rsidP="00520306">
      <w:pPr>
        <w:jc w:val="both"/>
        <w:rPr>
          <w:rFonts w:asciiTheme="minorHAnsi" w:hAnsiTheme="minorHAnsi" w:cstheme="minorHAnsi"/>
          <w:color w:val="676A73"/>
        </w:rPr>
      </w:pPr>
    </w:p>
    <w:p w14:paraId="7AECC0D3" w14:textId="77777777" w:rsidR="00B74AA6" w:rsidRPr="00BC50F1" w:rsidRDefault="00B74AA6" w:rsidP="00520306">
      <w:pPr>
        <w:jc w:val="both"/>
        <w:rPr>
          <w:rFonts w:asciiTheme="minorHAnsi" w:hAnsiTheme="minorHAnsi" w:cstheme="minorHAnsi"/>
          <w:color w:val="676A73"/>
        </w:rPr>
      </w:pPr>
    </w:p>
    <w:p w14:paraId="67AE5BDB" w14:textId="77777777" w:rsidR="00B74AA6" w:rsidRPr="00BC50F1" w:rsidRDefault="00B74AA6" w:rsidP="00520306">
      <w:pPr>
        <w:jc w:val="both"/>
        <w:rPr>
          <w:rFonts w:asciiTheme="minorHAnsi" w:hAnsiTheme="minorHAnsi" w:cstheme="minorHAnsi"/>
          <w:color w:val="676A73"/>
        </w:rPr>
      </w:pPr>
    </w:p>
    <w:p w14:paraId="2706CE7B" w14:textId="77777777" w:rsidR="00B74AA6" w:rsidRPr="00BC50F1" w:rsidRDefault="00B74AA6" w:rsidP="00520306">
      <w:pPr>
        <w:jc w:val="both"/>
        <w:rPr>
          <w:rFonts w:asciiTheme="minorHAnsi" w:hAnsiTheme="minorHAnsi" w:cstheme="minorHAnsi"/>
          <w:color w:val="676A73"/>
        </w:rPr>
      </w:pPr>
    </w:p>
    <w:p w14:paraId="4B2C0A11" w14:textId="77777777" w:rsidR="00B74AA6" w:rsidRPr="00BC50F1" w:rsidRDefault="00B74AA6" w:rsidP="00520306">
      <w:pPr>
        <w:jc w:val="both"/>
        <w:rPr>
          <w:rFonts w:asciiTheme="minorHAnsi" w:hAnsiTheme="minorHAnsi" w:cstheme="minorHAnsi"/>
          <w:color w:val="676A73"/>
        </w:rPr>
      </w:pPr>
    </w:p>
    <w:p w14:paraId="738B0FA8" w14:textId="77777777" w:rsidR="00B74AA6" w:rsidRPr="00BC50F1" w:rsidRDefault="00B74AA6" w:rsidP="00520306">
      <w:pPr>
        <w:jc w:val="both"/>
        <w:rPr>
          <w:rFonts w:asciiTheme="minorHAnsi" w:hAnsiTheme="minorHAnsi" w:cstheme="minorHAnsi"/>
          <w:color w:val="676A73"/>
        </w:rPr>
      </w:pPr>
    </w:p>
    <w:p w14:paraId="38E485EF" w14:textId="77777777" w:rsidR="00B74AA6" w:rsidRPr="00BC50F1" w:rsidRDefault="00B74AA6" w:rsidP="00520306">
      <w:pPr>
        <w:jc w:val="both"/>
        <w:rPr>
          <w:rFonts w:asciiTheme="minorHAnsi" w:hAnsiTheme="minorHAnsi" w:cstheme="minorHAnsi"/>
          <w:color w:val="676A73"/>
        </w:rPr>
      </w:pPr>
    </w:p>
    <w:p w14:paraId="31F2FCDD" w14:textId="77777777" w:rsidR="00B74AA6" w:rsidRPr="00BC50F1" w:rsidRDefault="00B74AA6" w:rsidP="00520306">
      <w:pPr>
        <w:jc w:val="both"/>
        <w:rPr>
          <w:rFonts w:asciiTheme="minorHAnsi" w:hAnsiTheme="minorHAnsi" w:cstheme="minorHAnsi"/>
          <w:color w:val="676A73"/>
        </w:rPr>
      </w:pPr>
    </w:p>
    <w:p w14:paraId="51DB785C" w14:textId="77777777" w:rsidR="00B74AA6" w:rsidRPr="00BC50F1" w:rsidRDefault="00B74AA6" w:rsidP="00520306">
      <w:pPr>
        <w:jc w:val="both"/>
        <w:rPr>
          <w:rFonts w:asciiTheme="minorHAnsi" w:hAnsiTheme="minorHAnsi" w:cstheme="minorHAnsi"/>
          <w:color w:val="676A73"/>
        </w:rPr>
      </w:pPr>
    </w:p>
    <w:p w14:paraId="6BA54599" w14:textId="77777777" w:rsidR="00B74AA6" w:rsidRPr="00BC50F1" w:rsidRDefault="00B74AA6" w:rsidP="00520306">
      <w:pPr>
        <w:jc w:val="both"/>
        <w:rPr>
          <w:rFonts w:asciiTheme="minorHAnsi" w:hAnsiTheme="minorHAnsi" w:cstheme="minorHAnsi"/>
          <w:color w:val="676A73"/>
        </w:rPr>
      </w:pPr>
    </w:p>
    <w:p w14:paraId="3E6BF92A" w14:textId="77777777" w:rsidR="00B74AA6" w:rsidRPr="00BC50F1" w:rsidRDefault="00B74AA6" w:rsidP="00520306">
      <w:pPr>
        <w:jc w:val="both"/>
        <w:rPr>
          <w:rFonts w:asciiTheme="minorHAnsi" w:hAnsiTheme="minorHAnsi" w:cstheme="minorHAnsi"/>
          <w:color w:val="676A73"/>
        </w:rPr>
      </w:pPr>
    </w:p>
    <w:p w14:paraId="518FDF35" w14:textId="77777777" w:rsidR="00B73773" w:rsidRDefault="00B73773">
      <w:pPr>
        <w:spacing w:after="0" w:line="240" w:lineRule="auto"/>
        <w:rPr>
          <w:rFonts w:asciiTheme="minorHAnsi" w:hAnsiTheme="minorHAnsi" w:cstheme="minorHAnsi"/>
          <w:b/>
          <w:color w:val="ED7D31"/>
          <w:sz w:val="40"/>
          <w:szCs w:val="40"/>
        </w:rPr>
      </w:pPr>
      <w:r>
        <w:rPr>
          <w:rFonts w:asciiTheme="minorHAnsi" w:hAnsiTheme="minorHAnsi" w:cstheme="minorHAnsi"/>
          <w:b/>
          <w:color w:val="ED7D31"/>
          <w:sz w:val="40"/>
          <w:szCs w:val="40"/>
        </w:rPr>
        <w:br w:type="page"/>
      </w:r>
    </w:p>
    <w:p w14:paraId="649BA2AB" w14:textId="04D74572" w:rsidR="00B74AA6" w:rsidRPr="00BC50F1" w:rsidRDefault="00D56BC1" w:rsidP="00B74AA6">
      <w:pPr>
        <w:jc w:val="both"/>
        <w:rPr>
          <w:rFonts w:asciiTheme="minorHAnsi" w:hAnsiTheme="minorHAnsi" w:cstheme="minorHAnsi"/>
          <w:color w:val="676A73"/>
        </w:rPr>
      </w:pPr>
      <w:r w:rsidRPr="00BC50F1">
        <w:rPr>
          <w:rFonts w:asciiTheme="minorHAnsi" w:hAnsiTheme="minorHAnsi" w:cstheme="minorHAnsi"/>
          <w:b/>
          <w:color w:val="ED7D31"/>
          <w:sz w:val="40"/>
          <w:szCs w:val="40"/>
        </w:rPr>
        <w:t>8</w:t>
      </w:r>
      <w:r w:rsidR="00B74AA6" w:rsidRPr="00BC50F1">
        <w:rPr>
          <w:rFonts w:asciiTheme="minorHAnsi" w:hAnsiTheme="minorHAnsi" w:cstheme="minorHAnsi"/>
          <w:b/>
          <w:color w:val="ED7D31"/>
          <w:sz w:val="40"/>
          <w:szCs w:val="40"/>
        </w:rPr>
        <w:t>. MSP – MINIMALNO SPREJEMLJIVI PRODUKT</w:t>
      </w:r>
    </w:p>
    <w:p w14:paraId="171391B2" w14:textId="77777777" w:rsidR="00520306" w:rsidRPr="00BC50F1" w:rsidRDefault="00520306" w:rsidP="00520306">
      <w:pPr>
        <w:ind w:right="225"/>
        <w:jc w:val="both"/>
        <w:rPr>
          <w:rFonts w:asciiTheme="minorHAnsi" w:hAnsiTheme="minorHAnsi" w:cstheme="minorHAnsi"/>
          <w:bCs/>
          <w:i/>
        </w:rPr>
      </w:pPr>
      <w:r w:rsidRPr="00BC50F1">
        <w:rPr>
          <w:rFonts w:asciiTheme="minorHAnsi" w:hAnsiTheme="minorHAnsi" w:cstheme="minorHAnsi"/>
        </w:rPr>
        <w:t xml:space="preserve">Opišite vaš minimalno sprejemljiv proizvod (MSP) </w:t>
      </w:r>
      <w:r w:rsidRPr="00BC50F1">
        <w:rPr>
          <w:rFonts w:asciiTheme="minorHAnsi" w:hAnsiTheme="minorHAnsi" w:cstheme="minorHAnsi"/>
          <w:bCs/>
          <w:i/>
        </w:rPr>
        <w:t>in kako ste ali ga boste uporabili za predstavitev vašega izdelka/storitve vašim kupcem. V predlogo vstavite slikovni material vašega MSP-ja, da si bo komisija lahko predstavljala njegov izgled in uporabo.</w:t>
      </w:r>
    </w:p>
    <w:p w14:paraId="148F5EDA" w14:textId="77777777" w:rsidR="001C1A2A" w:rsidRPr="00BC50F1" w:rsidRDefault="001C1A2A" w:rsidP="001C1A2A">
      <w:pPr>
        <w:jc w:val="both"/>
        <w:rPr>
          <w:rFonts w:asciiTheme="minorHAnsi" w:hAnsiTheme="minorHAnsi" w:cstheme="minorHAnsi"/>
          <w:i/>
        </w:rPr>
      </w:pPr>
      <w:r w:rsidRPr="00BC50F1">
        <w:rPr>
          <w:rFonts w:asciiTheme="minorHAnsi" w:hAnsiTheme="minorHAnsi" w:cstheme="minorHAnsi"/>
          <w:i/>
        </w:rPr>
        <w:t xml:space="preserve">Razlaga segmenta »Prototip ali MSP«: </w:t>
      </w:r>
      <w:hyperlink r:id="rId17" w:anchor="popri-digital" w:history="1">
        <w:r w:rsidRPr="00BC50F1">
          <w:rPr>
            <w:rStyle w:val="Hiperpovezava"/>
            <w:rFonts w:asciiTheme="minorHAnsi" w:hAnsiTheme="minorHAnsi" w:cstheme="minorHAnsi"/>
            <w:i/>
          </w:rPr>
          <w:t xml:space="preserve">POPRI </w:t>
        </w:r>
        <w:proofErr w:type="spellStart"/>
        <w:r w:rsidRPr="00BC50F1">
          <w:rPr>
            <w:rStyle w:val="Hiperpovezava"/>
            <w:rFonts w:asciiTheme="minorHAnsi" w:hAnsiTheme="minorHAnsi" w:cstheme="minorHAnsi"/>
            <w:i/>
          </w:rPr>
          <w:t>Digital</w:t>
        </w:r>
        <w:proofErr w:type="spellEnd"/>
        <w:r w:rsidRPr="00BC50F1">
          <w:rPr>
            <w:rStyle w:val="Hiperpovezava"/>
            <w:rFonts w:asciiTheme="minorHAnsi" w:hAnsiTheme="minorHAnsi" w:cstheme="minorHAnsi"/>
            <w:i/>
          </w:rPr>
          <w:t>, video št. 7.</w:t>
        </w:r>
      </w:hyperlink>
    </w:p>
    <w:p w14:paraId="64C92351"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__________________________________________________________________________________</w:t>
      </w:r>
    </w:p>
    <w:p w14:paraId="135CC979"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__________________________________________________________________________________</w:t>
      </w:r>
    </w:p>
    <w:p w14:paraId="69A9E1C6"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__________________________________________________________________________________</w:t>
      </w:r>
    </w:p>
    <w:p w14:paraId="35475953"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__________________________________________________________________________________</w:t>
      </w:r>
    </w:p>
    <w:p w14:paraId="0D3A8A51"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__________________________________________________________________________________</w:t>
      </w:r>
    </w:p>
    <w:p w14:paraId="19D8EBA4"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__________________________________________________________________________________</w:t>
      </w:r>
    </w:p>
    <w:p w14:paraId="31D4BE7B" w14:textId="77777777" w:rsidR="00520306" w:rsidRPr="00BC50F1" w:rsidRDefault="00520306" w:rsidP="00520306">
      <w:pPr>
        <w:jc w:val="both"/>
        <w:rPr>
          <w:rFonts w:asciiTheme="minorHAnsi" w:hAnsiTheme="minorHAnsi" w:cstheme="minorHAnsi"/>
          <w:color w:val="676A73"/>
        </w:rPr>
      </w:pPr>
    </w:p>
    <w:p w14:paraId="499C4E99" w14:textId="77777777" w:rsidR="00520306" w:rsidRPr="00BC50F1" w:rsidRDefault="00520306" w:rsidP="00520306">
      <w:pPr>
        <w:jc w:val="both"/>
        <w:rPr>
          <w:rFonts w:asciiTheme="minorHAnsi" w:hAnsiTheme="minorHAnsi" w:cstheme="minorHAnsi"/>
          <w:b/>
          <w:color w:val="676A73"/>
        </w:rPr>
      </w:pPr>
      <w:r w:rsidRPr="00BC50F1">
        <w:rPr>
          <w:rFonts w:asciiTheme="minorHAnsi" w:hAnsiTheme="minorHAnsi" w:cstheme="minorHAnsi"/>
          <w:color w:val="676A73"/>
        </w:rPr>
        <w:t xml:space="preserve">MSP je lahko predstavitev ali reklama v obliki letaka, plakata, spletne strani, FB oglasa, videa ali kratkega videa ali katerekoli druge izvirne oblike. Namen MSP-ja je predstavitev vašega izdelka ali storitve bodočim kupcem od katerih želite pridobiti zanimanje za nakup ali katerekoli povratne informacije. Opišite kako izgleda MSP, in na kakšen način ga boste uporabili za interakcijo z morebitnimi kupci. Ne pozabite vstaviti slikovni material. </w:t>
      </w:r>
      <w:r w:rsidRPr="00BC50F1">
        <w:rPr>
          <w:rFonts w:asciiTheme="minorHAnsi" w:hAnsiTheme="minorHAnsi" w:cstheme="minorHAnsi"/>
          <w:b/>
          <w:color w:val="676A73"/>
        </w:rPr>
        <w:t xml:space="preserve">Video mora biti poslan izključno v obliki povezave na </w:t>
      </w:r>
      <w:proofErr w:type="spellStart"/>
      <w:r w:rsidRPr="00BC50F1">
        <w:rPr>
          <w:rFonts w:asciiTheme="minorHAnsi" w:hAnsiTheme="minorHAnsi" w:cstheme="minorHAnsi"/>
          <w:b/>
          <w:color w:val="676A73"/>
        </w:rPr>
        <w:t>Youtube</w:t>
      </w:r>
      <w:proofErr w:type="spellEnd"/>
      <w:r w:rsidRPr="00BC50F1">
        <w:rPr>
          <w:rFonts w:asciiTheme="minorHAnsi" w:hAnsiTheme="minorHAnsi" w:cstheme="minorHAnsi"/>
          <w:b/>
          <w:color w:val="676A73"/>
        </w:rPr>
        <w:t xml:space="preserve">. </w:t>
      </w:r>
    </w:p>
    <w:p w14:paraId="0C801C3A"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V primeru, da ste že MSP ponujali morebitnim kupcem, opišite, kako so se ljudje odzvali, katere informacije ste pridobili in zakaj ste se odločili za tovrsten MSP.</w:t>
      </w:r>
    </w:p>
    <w:p w14:paraId="1AEC8F45" w14:textId="77777777" w:rsidR="00960658" w:rsidRPr="00BC50F1" w:rsidRDefault="00960658" w:rsidP="00960658">
      <w:pPr>
        <w:jc w:val="both"/>
        <w:rPr>
          <w:rFonts w:asciiTheme="minorHAnsi" w:hAnsiTheme="minorHAnsi" w:cstheme="minorHAnsi"/>
        </w:rPr>
      </w:pPr>
    </w:p>
    <w:p w14:paraId="0040FED2" w14:textId="77777777" w:rsidR="00960658" w:rsidRPr="00BC50F1" w:rsidRDefault="00960658" w:rsidP="00960658">
      <w:pPr>
        <w:jc w:val="both"/>
        <w:rPr>
          <w:rFonts w:asciiTheme="minorHAnsi" w:hAnsiTheme="minorHAnsi" w:cstheme="minorHAnsi"/>
        </w:rPr>
      </w:pPr>
    </w:p>
    <w:p w14:paraId="587C6CF8" w14:textId="77777777" w:rsidR="00960658" w:rsidRPr="00BC50F1" w:rsidRDefault="00960658" w:rsidP="00960658">
      <w:pPr>
        <w:jc w:val="both"/>
        <w:rPr>
          <w:rFonts w:asciiTheme="minorHAnsi" w:hAnsiTheme="minorHAnsi" w:cstheme="minorHAnsi"/>
        </w:rPr>
      </w:pPr>
    </w:p>
    <w:p w14:paraId="386D4627" w14:textId="77777777" w:rsidR="00960658" w:rsidRPr="00BC50F1" w:rsidRDefault="00960658" w:rsidP="00960658">
      <w:pPr>
        <w:jc w:val="both"/>
        <w:rPr>
          <w:rFonts w:asciiTheme="minorHAnsi" w:hAnsiTheme="minorHAnsi" w:cstheme="minorHAnsi"/>
        </w:rPr>
      </w:pPr>
    </w:p>
    <w:p w14:paraId="53292926" w14:textId="77777777" w:rsidR="00960658" w:rsidRPr="00BC50F1" w:rsidRDefault="00960658" w:rsidP="00960658">
      <w:pPr>
        <w:jc w:val="both"/>
        <w:rPr>
          <w:rFonts w:asciiTheme="minorHAnsi" w:hAnsiTheme="minorHAnsi" w:cstheme="minorHAnsi"/>
        </w:rPr>
      </w:pPr>
    </w:p>
    <w:p w14:paraId="6D1C6E9E" w14:textId="77777777" w:rsidR="00960658" w:rsidRPr="00BC50F1" w:rsidRDefault="00960658" w:rsidP="00960658">
      <w:pPr>
        <w:jc w:val="both"/>
        <w:rPr>
          <w:rFonts w:asciiTheme="minorHAnsi" w:hAnsiTheme="minorHAnsi" w:cstheme="minorHAnsi"/>
        </w:rPr>
      </w:pPr>
    </w:p>
    <w:p w14:paraId="76CC9F1A" w14:textId="77777777" w:rsidR="00960658" w:rsidRPr="00BC50F1" w:rsidRDefault="00960658" w:rsidP="00960658">
      <w:pPr>
        <w:jc w:val="both"/>
        <w:rPr>
          <w:rFonts w:asciiTheme="minorHAnsi" w:hAnsiTheme="minorHAnsi" w:cstheme="minorHAnsi"/>
        </w:rPr>
      </w:pPr>
    </w:p>
    <w:p w14:paraId="2300A474" w14:textId="77777777" w:rsidR="00960658" w:rsidRPr="00BC50F1" w:rsidRDefault="00960658" w:rsidP="00960658">
      <w:pPr>
        <w:jc w:val="both"/>
        <w:rPr>
          <w:rFonts w:asciiTheme="minorHAnsi" w:hAnsiTheme="minorHAnsi" w:cstheme="minorHAnsi"/>
        </w:rPr>
      </w:pPr>
    </w:p>
    <w:p w14:paraId="6AB1C14B" w14:textId="77777777" w:rsidR="00960658" w:rsidRPr="00BC50F1" w:rsidRDefault="00960658" w:rsidP="00960658">
      <w:pPr>
        <w:jc w:val="both"/>
        <w:rPr>
          <w:rFonts w:asciiTheme="minorHAnsi" w:hAnsiTheme="minorHAnsi" w:cstheme="minorHAnsi"/>
        </w:rPr>
      </w:pPr>
    </w:p>
    <w:p w14:paraId="40513B34" w14:textId="77777777" w:rsidR="00960658" w:rsidRPr="00BC50F1" w:rsidRDefault="00960658" w:rsidP="00960658">
      <w:pPr>
        <w:jc w:val="both"/>
        <w:rPr>
          <w:rFonts w:asciiTheme="minorHAnsi" w:hAnsiTheme="minorHAnsi" w:cstheme="minorHAnsi"/>
        </w:rPr>
      </w:pPr>
    </w:p>
    <w:p w14:paraId="29C78BFA" w14:textId="5C7B98C4" w:rsidR="00520306" w:rsidRPr="00BC50F1" w:rsidRDefault="00D56BC1" w:rsidP="00960658">
      <w:pPr>
        <w:jc w:val="both"/>
        <w:rPr>
          <w:rFonts w:asciiTheme="minorHAnsi" w:hAnsiTheme="minorHAnsi" w:cstheme="minorHAnsi"/>
          <w:color w:val="676A73"/>
        </w:rPr>
      </w:pPr>
      <w:r w:rsidRPr="00BC50F1">
        <w:rPr>
          <w:rFonts w:asciiTheme="minorHAnsi" w:hAnsiTheme="minorHAnsi" w:cstheme="minorHAnsi"/>
          <w:b/>
          <w:color w:val="ED7D31"/>
          <w:sz w:val="40"/>
          <w:szCs w:val="40"/>
        </w:rPr>
        <w:t>9</w:t>
      </w:r>
      <w:r w:rsidR="00960658" w:rsidRPr="00BC50F1">
        <w:rPr>
          <w:rFonts w:asciiTheme="minorHAnsi" w:hAnsiTheme="minorHAnsi" w:cstheme="minorHAnsi"/>
          <w:b/>
          <w:color w:val="ED7D31"/>
          <w:sz w:val="40"/>
          <w:szCs w:val="40"/>
        </w:rPr>
        <w:t>. INTERAKCIJE S KUPCI IN DRUGIMI DELEŽNIKI</w:t>
      </w:r>
    </w:p>
    <w:p w14:paraId="46E92B77" w14:textId="77777777" w:rsidR="00520306" w:rsidRPr="00BC50F1" w:rsidRDefault="00520306" w:rsidP="00520306">
      <w:pPr>
        <w:ind w:right="225"/>
        <w:jc w:val="both"/>
        <w:rPr>
          <w:rFonts w:asciiTheme="minorHAnsi" w:hAnsiTheme="minorHAnsi" w:cstheme="minorHAnsi"/>
          <w:bCs/>
          <w:i/>
        </w:rPr>
      </w:pPr>
      <w:r w:rsidRPr="00BC50F1">
        <w:rPr>
          <w:rFonts w:asciiTheme="minorHAnsi" w:hAnsiTheme="minorHAnsi" w:cstheme="minorHAnsi"/>
          <w:bCs/>
          <w:i/>
        </w:rPr>
        <w:t>Opišite na kakšen način ste pridobili informacije na podlagi katerih ste pripravili poslovni model.</w:t>
      </w:r>
    </w:p>
    <w:p w14:paraId="7A3551F6"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__________________________________________________________________________________</w:t>
      </w:r>
    </w:p>
    <w:p w14:paraId="6A96537C"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__________________________________________________________________________________</w:t>
      </w:r>
    </w:p>
    <w:p w14:paraId="5F48FEC6" w14:textId="77777777" w:rsidR="00520306" w:rsidRPr="00BC50F1" w:rsidRDefault="00520306" w:rsidP="00520306">
      <w:pPr>
        <w:jc w:val="both"/>
        <w:rPr>
          <w:rFonts w:asciiTheme="minorHAnsi" w:hAnsiTheme="minorHAnsi" w:cstheme="minorHAnsi"/>
          <w:color w:val="676A73"/>
        </w:rPr>
      </w:pPr>
      <w:r w:rsidRPr="00BC50F1">
        <w:rPr>
          <w:rFonts w:asciiTheme="minorHAnsi" w:hAnsiTheme="minorHAnsi" w:cstheme="minorHAnsi"/>
          <w:color w:val="676A73"/>
        </w:rPr>
        <w:t>Zapišite vse vaše aktivnosti v zvezi z pridobivanjem informaciji za pripravo poslovnega modela. V kolikor ste opravili intervjuje z morebitnimi kupci, opišite potek in vaše ugotovitve. Opišite s katerimi strokovnjaki (poslovnimi, prodajnimi, tehničnimi ) ali drugimi deležniki iz stroke ste govorili in od njih pridobili dragocene informacije, ki bi pomagali pri razumevanju, zakaj vaš poslovni model predstavlja poslovno priložnost. Poslovni model, ki je pripravljen samo na podlagi predvidevanj ima veliko manjšo vrednost.</w:t>
      </w:r>
    </w:p>
    <w:p w14:paraId="6772A7B0" w14:textId="77777777" w:rsidR="000C3A7E" w:rsidRPr="00BC50F1" w:rsidRDefault="000C3A7E">
      <w:pPr>
        <w:rPr>
          <w:rFonts w:asciiTheme="minorHAnsi" w:hAnsiTheme="minorHAnsi" w:cstheme="minorHAnsi"/>
        </w:rPr>
      </w:pPr>
    </w:p>
    <w:sectPr w:rsidR="000C3A7E" w:rsidRPr="00BC50F1" w:rsidSect="00856731">
      <w:headerReference w:type="even" r:id="rId18"/>
      <w:headerReference w:type="default" r:id="rId19"/>
      <w:headerReference w:type="first" r:id="rId20"/>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018CB" w14:textId="77777777" w:rsidR="004F7EA5" w:rsidRDefault="004F7EA5" w:rsidP="008C4E36">
      <w:pPr>
        <w:spacing w:after="0" w:line="240" w:lineRule="auto"/>
      </w:pPr>
      <w:r>
        <w:separator/>
      </w:r>
    </w:p>
  </w:endnote>
  <w:endnote w:type="continuationSeparator" w:id="0">
    <w:p w14:paraId="614DF4CA" w14:textId="77777777" w:rsidR="004F7EA5" w:rsidRDefault="004F7EA5"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C969" w14:textId="77777777" w:rsidR="004F7EA5" w:rsidRDefault="004F7EA5" w:rsidP="008C4E36">
      <w:pPr>
        <w:spacing w:after="0" w:line="240" w:lineRule="auto"/>
      </w:pPr>
      <w:r>
        <w:separator/>
      </w:r>
    </w:p>
  </w:footnote>
  <w:footnote w:type="continuationSeparator" w:id="0">
    <w:p w14:paraId="1F528D6E" w14:textId="77777777" w:rsidR="004F7EA5" w:rsidRDefault="004F7EA5" w:rsidP="008C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F4FD" w14:textId="77777777" w:rsidR="00641B98" w:rsidRDefault="00B73773">
    <w:pPr>
      <w:pStyle w:val="Glava"/>
    </w:pPr>
    <w:r>
      <w:rPr>
        <w:noProof/>
        <w:lang w:eastAsia="sl-SI"/>
      </w:rPr>
      <w:pict w14:anchorId="02F0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0BCB" w14:textId="01A41C20" w:rsidR="008C4E36" w:rsidRDefault="00931925">
    <w:pPr>
      <w:pStyle w:val="Glava"/>
    </w:pPr>
    <w:r>
      <w:rPr>
        <w:noProof/>
        <w:lang w:eastAsia="sl-SI"/>
      </w:rPr>
      <w:drawing>
        <wp:anchor distT="0" distB="0" distL="114300" distR="114300" simplePos="0" relativeHeight="251658240" behindDoc="1" locked="0" layoutInCell="1" allowOverlap="1" wp14:anchorId="0FD7B452" wp14:editId="2AE748AC">
          <wp:simplePos x="0" y="0"/>
          <wp:positionH relativeFrom="column">
            <wp:posOffset>-899795</wp:posOffset>
          </wp:positionH>
          <wp:positionV relativeFrom="paragraph">
            <wp:posOffset>-1162429</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p w14:paraId="3FCD257D" w14:textId="77777777" w:rsidR="008C4E36" w:rsidRDefault="008C4E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7C05" w14:textId="77777777" w:rsidR="00641B98" w:rsidRDefault="00B73773">
    <w:pPr>
      <w:pStyle w:val="Glava"/>
    </w:pPr>
    <w:r>
      <w:rPr>
        <w:noProof/>
        <w:lang w:eastAsia="sl-SI"/>
      </w:rPr>
      <w:pict w14:anchorId="45FB5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7BD"/>
    <w:multiLevelType w:val="hybridMultilevel"/>
    <w:tmpl w:val="619C0E10"/>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C6F3F"/>
    <w:multiLevelType w:val="hybridMultilevel"/>
    <w:tmpl w:val="B8203D5E"/>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4807F4"/>
    <w:multiLevelType w:val="multilevel"/>
    <w:tmpl w:val="53A2ED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D337CCC"/>
    <w:multiLevelType w:val="hybridMultilevel"/>
    <w:tmpl w:val="C5A022E4"/>
    <w:lvl w:ilvl="0" w:tplc="6B84063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6"/>
    <w:rsid w:val="00070553"/>
    <w:rsid w:val="000C3A7E"/>
    <w:rsid w:val="00154FA4"/>
    <w:rsid w:val="001C1A2A"/>
    <w:rsid w:val="00330623"/>
    <w:rsid w:val="003853A5"/>
    <w:rsid w:val="003B48C4"/>
    <w:rsid w:val="0040651D"/>
    <w:rsid w:val="00436D5F"/>
    <w:rsid w:val="00494B72"/>
    <w:rsid w:val="004D5700"/>
    <w:rsid w:val="004F7EA5"/>
    <w:rsid w:val="00520306"/>
    <w:rsid w:val="00573A27"/>
    <w:rsid w:val="005F1C70"/>
    <w:rsid w:val="00641B98"/>
    <w:rsid w:val="007D5CE7"/>
    <w:rsid w:val="007E45E4"/>
    <w:rsid w:val="00856731"/>
    <w:rsid w:val="008A6E9E"/>
    <w:rsid w:val="008C4E36"/>
    <w:rsid w:val="008D5179"/>
    <w:rsid w:val="0090301A"/>
    <w:rsid w:val="00931925"/>
    <w:rsid w:val="00957252"/>
    <w:rsid w:val="00960658"/>
    <w:rsid w:val="00A36F40"/>
    <w:rsid w:val="00A454F9"/>
    <w:rsid w:val="00AF2E61"/>
    <w:rsid w:val="00B47AC1"/>
    <w:rsid w:val="00B73773"/>
    <w:rsid w:val="00B74AA6"/>
    <w:rsid w:val="00B94DE9"/>
    <w:rsid w:val="00BC50F1"/>
    <w:rsid w:val="00C4083D"/>
    <w:rsid w:val="00C93BCE"/>
    <w:rsid w:val="00D56BC1"/>
    <w:rsid w:val="00DA35ED"/>
    <w:rsid w:val="00E635C4"/>
    <w:rsid w:val="00EA4318"/>
    <w:rsid w:val="00EC0C7A"/>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0648D"/>
  <w15:chartTrackingRefBased/>
  <w15:docId w15:val="{168F394E-66FC-B640-844B-2FA74AF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val="sl-SI" w:eastAsia="en-US"/>
    </w:rPr>
  </w:style>
  <w:style w:type="paragraph" w:styleId="Naslov1">
    <w:name w:val="heading 1"/>
    <w:basedOn w:val="Navaden"/>
    <w:next w:val="Navaden"/>
    <w:link w:val="Naslov1Znak"/>
    <w:uiPriority w:val="9"/>
    <w:qFormat/>
    <w:rsid w:val="00520306"/>
    <w:pPr>
      <w:keepNext/>
      <w:keepLines/>
      <w:spacing w:before="320" w:after="0" w:line="240" w:lineRule="auto"/>
      <w:outlineLvl w:val="0"/>
    </w:pPr>
    <w:rPr>
      <w:rFonts w:ascii="Calibri Light" w:eastAsia="Times New Roman" w:hAnsi="Calibri Light"/>
      <w:color w:val="B3186D"/>
      <w:sz w:val="30"/>
      <w:szCs w:val="30"/>
    </w:rPr>
  </w:style>
  <w:style w:type="paragraph" w:styleId="Naslov2">
    <w:name w:val="heading 2"/>
    <w:basedOn w:val="Navaden"/>
    <w:next w:val="Navaden"/>
    <w:link w:val="Naslov2Znak"/>
    <w:uiPriority w:val="9"/>
    <w:unhideWhenUsed/>
    <w:qFormat/>
    <w:rsid w:val="00520306"/>
    <w:pPr>
      <w:keepNext/>
      <w:keepLines/>
      <w:spacing w:before="40" w:after="0" w:line="240" w:lineRule="auto"/>
      <w:outlineLvl w:val="1"/>
    </w:pPr>
    <w:rPr>
      <w:rFonts w:ascii="Calibri Light" w:eastAsia="Times New Roman" w:hAnsi="Calibri Light"/>
      <w:color w:val="952498"/>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20306"/>
    <w:rPr>
      <w:rFonts w:ascii="Calibri Light" w:eastAsia="Times New Roman" w:hAnsi="Calibri Light"/>
      <w:color w:val="B3186D"/>
      <w:sz w:val="30"/>
      <w:szCs w:val="30"/>
      <w:lang w:val="sl-SI" w:eastAsia="en-US"/>
    </w:rPr>
  </w:style>
  <w:style w:type="character" w:customStyle="1" w:styleId="Naslov2Znak">
    <w:name w:val="Naslov 2 Znak"/>
    <w:basedOn w:val="Privzetapisavaodstavka"/>
    <w:link w:val="Naslov2"/>
    <w:uiPriority w:val="9"/>
    <w:rsid w:val="00520306"/>
    <w:rPr>
      <w:rFonts w:ascii="Calibri Light" w:eastAsia="Times New Roman" w:hAnsi="Calibri Light"/>
      <w:color w:val="952498"/>
      <w:sz w:val="28"/>
      <w:szCs w:val="28"/>
      <w:lang w:val="sl-SI" w:eastAsia="en-US"/>
    </w:rPr>
  </w:style>
  <w:style w:type="paragraph" w:styleId="Odstavekseznama">
    <w:name w:val="List Paragraph"/>
    <w:basedOn w:val="Navaden"/>
    <w:uiPriority w:val="34"/>
    <w:qFormat/>
    <w:rsid w:val="00520306"/>
    <w:pPr>
      <w:ind w:left="720"/>
      <w:contextualSpacing/>
    </w:pPr>
    <w:rPr>
      <w:rFonts w:eastAsia="Times New Roman"/>
    </w:rPr>
  </w:style>
  <w:style w:type="character" w:styleId="Hiperpovezava">
    <w:name w:val="Hyperlink"/>
    <w:uiPriority w:val="99"/>
    <w:unhideWhenUsed/>
    <w:rsid w:val="00520306"/>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jvitko.si" TargetMode="External"/><Relationship Id="rId13" Type="http://schemas.openxmlformats.org/officeDocument/2006/relationships/hyperlink" Target="https://popri.si/izobrazevanj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pri.si/izobrazevanja/" TargetMode="External"/><Relationship Id="rId17" Type="http://schemas.openxmlformats.org/officeDocument/2006/relationships/hyperlink" Target="https://popri.si/izobrazevanja/" TargetMode="External"/><Relationship Id="rId2" Type="http://schemas.openxmlformats.org/officeDocument/2006/relationships/numbering" Target="numbering.xml"/><Relationship Id="rId16" Type="http://schemas.openxmlformats.org/officeDocument/2006/relationships/hyperlink" Target="https://mikrobiz.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ri.si/izobrazevanja/" TargetMode="External"/><Relationship Id="rId5" Type="http://schemas.openxmlformats.org/officeDocument/2006/relationships/webSettings" Target="webSettings.xml"/><Relationship Id="rId15" Type="http://schemas.openxmlformats.org/officeDocument/2006/relationships/hyperlink" Target="https://popri.si/izobrazevanja/" TargetMode="External"/><Relationship Id="rId10" Type="http://schemas.openxmlformats.org/officeDocument/2006/relationships/hyperlink" Target="mailto:popri@primorski-tp.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lla.io/" TargetMode="External"/><Relationship Id="rId14" Type="http://schemas.openxmlformats.org/officeDocument/2006/relationships/hyperlink" Target="https://popri.si/izobrazevanj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C9F3EA-8E9E-4D0E-8EAC-65E86430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3372</Words>
  <Characters>19222</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Gorjan</dc:creator>
  <cp:keywords/>
  <dc:description/>
  <cp:lastModifiedBy>Regina</cp:lastModifiedBy>
  <cp:revision>11</cp:revision>
  <cp:lastPrinted>2021-01-04T13:46:00Z</cp:lastPrinted>
  <dcterms:created xsi:type="dcterms:W3CDTF">2021-01-14T13:48:00Z</dcterms:created>
  <dcterms:modified xsi:type="dcterms:W3CDTF">2021-11-04T12:51:00Z</dcterms:modified>
</cp:coreProperties>
</file>