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90F6D" w14:textId="2C3A1FE9" w:rsidR="00D9522B" w:rsidRPr="006745C5" w:rsidRDefault="00D9522B" w:rsidP="007412D9">
      <w:pPr>
        <w:ind w:left="-426"/>
        <w:rPr>
          <w:lang w:val="sl-SI"/>
        </w:rPr>
      </w:pPr>
    </w:p>
    <w:p w14:paraId="533432F4" w14:textId="77777777" w:rsidR="0005288F" w:rsidRPr="006745C5" w:rsidRDefault="0005288F" w:rsidP="0005288F">
      <w:pPr>
        <w:tabs>
          <w:tab w:val="left" w:pos="5100"/>
        </w:tabs>
        <w:rPr>
          <w:rFonts w:cstheme="minorHAnsi"/>
          <w:b/>
          <w:color w:val="000000"/>
          <w:sz w:val="28"/>
          <w:szCs w:val="28"/>
          <w:lang w:val="sl-SI"/>
        </w:rPr>
      </w:pPr>
    </w:p>
    <w:p w14:paraId="1493AB56" w14:textId="77777777" w:rsidR="0005288F" w:rsidRPr="006745C5" w:rsidRDefault="0005288F" w:rsidP="0005288F">
      <w:pPr>
        <w:jc w:val="center"/>
        <w:rPr>
          <w:rFonts w:ascii="Poppins" w:hAnsi="Poppins" w:cs="Poppins"/>
          <w:b/>
          <w:color w:val="000000"/>
          <w:sz w:val="24"/>
          <w:szCs w:val="24"/>
          <w:lang w:val="sl-SI"/>
        </w:rPr>
      </w:pPr>
    </w:p>
    <w:p w14:paraId="0020BCEA" w14:textId="7D9805AA" w:rsidR="0005288F" w:rsidRPr="006745C5" w:rsidRDefault="0005288F" w:rsidP="0005288F">
      <w:pPr>
        <w:spacing w:after="120" w:line="240" w:lineRule="auto"/>
        <w:ind w:right="567"/>
        <w:jc w:val="center"/>
        <w:rPr>
          <w:rFonts w:ascii="Poppins" w:hAnsi="Poppins" w:cs="Poppins"/>
          <w:b/>
          <w:sz w:val="40"/>
          <w:szCs w:val="40"/>
          <w:lang w:val="sl-SI"/>
        </w:rPr>
      </w:pPr>
      <w:r w:rsidRPr="006745C5">
        <w:rPr>
          <w:rFonts w:ascii="Poppins" w:hAnsi="Poppins" w:cs="Poppins"/>
          <w:b/>
          <w:sz w:val="40"/>
          <w:szCs w:val="40"/>
          <w:lang w:val="sl-SI"/>
        </w:rPr>
        <w:t xml:space="preserve">KATEGORIJA: </w:t>
      </w:r>
      <w:r w:rsidR="00D4537A" w:rsidRPr="006745C5">
        <w:rPr>
          <w:rFonts w:ascii="Poppins" w:hAnsi="Poppins" w:cs="Poppins"/>
          <w:b/>
          <w:sz w:val="40"/>
          <w:szCs w:val="40"/>
          <w:lang w:val="sl-SI"/>
        </w:rPr>
        <w:t>DIJAKI</w:t>
      </w:r>
      <w:r w:rsidRPr="006745C5">
        <w:rPr>
          <w:rFonts w:ascii="Poppins" w:hAnsi="Poppins" w:cs="Poppins"/>
          <w:b/>
          <w:sz w:val="40"/>
          <w:szCs w:val="40"/>
          <w:lang w:val="sl-SI"/>
        </w:rPr>
        <w:t xml:space="preserve"> </w:t>
      </w:r>
    </w:p>
    <w:p w14:paraId="02FC191B" w14:textId="77777777" w:rsidR="0005288F" w:rsidRPr="006745C5" w:rsidRDefault="0005288F" w:rsidP="0005288F">
      <w:pPr>
        <w:rPr>
          <w:rFonts w:ascii="Poppins" w:hAnsi="Poppins" w:cs="Poppins"/>
          <w:sz w:val="24"/>
          <w:szCs w:val="24"/>
          <w:lang w:val="sl-SI"/>
        </w:rPr>
      </w:pPr>
    </w:p>
    <w:p w14:paraId="1C5BC7DA" w14:textId="77777777" w:rsidR="0005288F" w:rsidRPr="006745C5" w:rsidRDefault="0005288F" w:rsidP="0005288F">
      <w:pPr>
        <w:jc w:val="center"/>
        <w:rPr>
          <w:rFonts w:ascii="Poppins" w:hAnsi="Poppins" w:cs="Poppins"/>
          <w:b/>
          <w:color w:val="000000"/>
          <w:sz w:val="24"/>
          <w:szCs w:val="24"/>
          <w:lang w:val="sl-SI"/>
        </w:rPr>
      </w:pPr>
    </w:p>
    <w:p w14:paraId="080EAA0A" w14:textId="77777777" w:rsidR="0005288F" w:rsidRPr="006745C5" w:rsidRDefault="0005288F" w:rsidP="0005288F">
      <w:pPr>
        <w:jc w:val="center"/>
        <w:rPr>
          <w:rFonts w:ascii="Poppins" w:hAnsi="Poppins" w:cs="Poppins"/>
          <w:b/>
          <w:color w:val="000000"/>
          <w:sz w:val="24"/>
          <w:szCs w:val="24"/>
          <w:lang w:val="sl-SI"/>
        </w:rPr>
      </w:pPr>
    </w:p>
    <w:p w14:paraId="359DE988" w14:textId="77777777" w:rsidR="0005288F" w:rsidRPr="006745C5" w:rsidRDefault="0005288F" w:rsidP="0005288F">
      <w:pPr>
        <w:rPr>
          <w:rFonts w:ascii="Poppins" w:hAnsi="Poppins" w:cs="Poppins"/>
          <w:b/>
          <w:color w:val="000000"/>
          <w:sz w:val="24"/>
          <w:szCs w:val="24"/>
          <w:lang w:val="sl-SI"/>
        </w:rPr>
      </w:pPr>
    </w:p>
    <w:p w14:paraId="0614E8D4" w14:textId="77777777" w:rsidR="0005288F" w:rsidRPr="00BC754D" w:rsidRDefault="0005288F" w:rsidP="0005288F">
      <w:pPr>
        <w:jc w:val="center"/>
        <w:rPr>
          <w:rFonts w:ascii="Poppins" w:hAnsi="Poppins" w:cs="Poppins"/>
          <w:b/>
          <w:color w:val="000000"/>
          <w:sz w:val="28"/>
          <w:szCs w:val="28"/>
          <w:u w:val="single"/>
          <w:lang w:val="sl-SI"/>
        </w:rPr>
      </w:pPr>
      <w:r w:rsidRPr="00BC754D">
        <w:rPr>
          <w:rFonts w:ascii="Poppins" w:hAnsi="Poppins" w:cs="Poppins"/>
          <w:b/>
          <w:color w:val="000000"/>
          <w:sz w:val="28"/>
          <w:szCs w:val="28"/>
          <w:u w:val="single"/>
          <w:lang w:val="sl-SI"/>
        </w:rPr>
        <w:t>NASLOV PODJETNIŠKE IDEJE</w:t>
      </w:r>
    </w:p>
    <w:p w14:paraId="6B34C3B6" w14:textId="77777777" w:rsidR="0005288F" w:rsidRPr="006745C5" w:rsidRDefault="0005288F" w:rsidP="0005288F">
      <w:pPr>
        <w:jc w:val="center"/>
        <w:rPr>
          <w:rFonts w:ascii="Poppins" w:hAnsi="Poppins" w:cs="Poppins"/>
          <w:sz w:val="24"/>
          <w:szCs w:val="24"/>
          <w:lang w:val="sl-SI"/>
        </w:rPr>
      </w:pPr>
    </w:p>
    <w:p w14:paraId="62450DE2" w14:textId="77777777" w:rsidR="0005288F" w:rsidRPr="006745C5" w:rsidRDefault="0005288F" w:rsidP="0005288F">
      <w:pPr>
        <w:jc w:val="center"/>
        <w:rPr>
          <w:rFonts w:ascii="Poppins" w:hAnsi="Poppins" w:cs="Poppins"/>
          <w:b/>
          <w:sz w:val="24"/>
          <w:szCs w:val="24"/>
          <w:lang w:val="sl-SI"/>
        </w:rPr>
      </w:pPr>
      <w:r w:rsidRPr="006745C5">
        <w:rPr>
          <w:rFonts w:ascii="Poppins" w:hAnsi="Poppins" w:cs="Poppins"/>
          <w:b/>
          <w:sz w:val="24"/>
          <w:szCs w:val="24"/>
          <w:lang w:val="sl-SI"/>
        </w:rPr>
        <w:t>*Za zgoraj navedeno podjetniško idejo ni odprtega podjetja*</w:t>
      </w:r>
    </w:p>
    <w:p w14:paraId="0E327F2E" w14:textId="77777777" w:rsidR="0005288F" w:rsidRPr="006745C5" w:rsidRDefault="0005288F" w:rsidP="0005288F">
      <w:pPr>
        <w:pStyle w:val="Odstavekseznama"/>
        <w:ind w:left="0"/>
        <w:jc w:val="both"/>
        <w:rPr>
          <w:rFonts w:ascii="Poppins" w:hAnsi="Poppins" w:cs="Poppins"/>
          <w:sz w:val="24"/>
          <w:szCs w:val="24"/>
        </w:rPr>
      </w:pPr>
    </w:p>
    <w:p w14:paraId="4245C6A7" w14:textId="77777777" w:rsidR="0005288F" w:rsidRPr="006745C5" w:rsidRDefault="0005288F" w:rsidP="0005288F">
      <w:pPr>
        <w:jc w:val="center"/>
        <w:rPr>
          <w:rFonts w:ascii="Poppins" w:hAnsi="Poppins" w:cs="Poppins"/>
          <w:sz w:val="24"/>
          <w:szCs w:val="24"/>
          <w:lang w:val="sl-SI"/>
        </w:rPr>
      </w:pPr>
    </w:p>
    <w:p w14:paraId="3DB32858" w14:textId="3AB3C814" w:rsidR="0005288F" w:rsidRPr="006745C5" w:rsidRDefault="0005288F" w:rsidP="0005288F">
      <w:pPr>
        <w:rPr>
          <w:rFonts w:ascii="Poppins" w:hAnsi="Poppins" w:cs="Poppins"/>
          <w:sz w:val="24"/>
          <w:szCs w:val="24"/>
          <w:lang w:val="sl-SI"/>
        </w:rPr>
      </w:pPr>
      <w:r w:rsidRPr="006745C5">
        <w:rPr>
          <w:rFonts w:ascii="Poppins" w:hAnsi="Poppins" w:cs="Poppins"/>
          <w:sz w:val="24"/>
          <w:szCs w:val="24"/>
          <w:lang w:val="sl-SI"/>
        </w:rPr>
        <w:t>Označite vaš kraj za POPRI</w:t>
      </w:r>
      <w:r w:rsidR="006745C5">
        <w:rPr>
          <w:rFonts w:ascii="Poppins" w:hAnsi="Poppins" w:cs="Poppins"/>
          <w:sz w:val="24"/>
          <w:szCs w:val="24"/>
          <w:lang w:val="sl-SI"/>
        </w:rPr>
        <w:t xml:space="preserve"> tekmovanje na regijski ravni</w:t>
      </w:r>
      <w:r w:rsidRPr="006745C5">
        <w:rPr>
          <w:rFonts w:ascii="Poppins" w:hAnsi="Poppins" w:cs="Poppins"/>
          <w:sz w:val="24"/>
          <w:szCs w:val="24"/>
          <w:lang w:val="sl-SI"/>
        </w:rPr>
        <w:t>:</w:t>
      </w:r>
    </w:p>
    <w:tbl>
      <w:tblPr>
        <w:tblW w:w="9000" w:type="dxa"/>
        <w:tblInd w:w="90" w:type="dxa"/>
        <w:tblCellMar>
          <w:left w:w="70" w:type="dxa"/>
          <w:right w:w="70" w:type="dxa"/>
        </w:tblCellMar>
        <w:tblLook w:val="04A0" w:firstRow="1" w:lastRow="0" w:firstColumn="1" w:lastColumn="0" w:noHBand="0" w:noVBand="1"/>
      </w:tblPr>
      <w:tblGrid>
        <w:gridCol w:w="4400"/>
        <w:gridCol w:w="200"/>
        <w:gridCol w:w="4400"/>
      </w:tblGrid>
      <w:tr w:rsidR="006745C5" w:rsidRPr="006745C5" w14:paraId="1E1BD377" w14:textId="77777777" w:rsidTr="006745C5">
        <w:trPr>
          <w:trHeight w:val="698"/>
        </w:trPr>
        <w:tc>
          <w:tcPr>
            <w:tcW w:w="4400" w:type="dxa"/>
            <w:tcBorders>
              <w:top w:val="nil"/>
              <w:left w:val="nil"/>
              <w:bottom w:val="nil"/>
              <w:right w:val="nil"/>
            </w:tcBorders>
            <w:shd w:val="clear" w:color="auto" w:fill="auto"/>
            <w:vAlign w:val="center"/>
            <w:hideMark/>
          </w:tcPr>
          <w:p w14:paraId="5C102790" w14:textId="4FC19766" w:rsidR="006745C5" w:rsidRPr="006745C5" w:rsidRDefault="009B3803"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437445597"/>
                <w14:checkbox>
                  <w14:checked w14:val="0"/>
                  <w14:checkedState w14:val="2612" w14:font="MS Gothic"/>
                  <w14:uncheckedState w14:val="2610" w14:font="MS Gothic"/>
                </w14:checkbox>
              </w:sdtPr>
              <w:sdtEndPr/>
              <w:sdtContent>
                <w:r w:rsidR="006745C5" w:rsidRPr="006745C5">
                  <w:rPr>
                    <w:rFonts w:ascii="MS Gothic" w:eastAsia="MS Gothic" w:hAnsi="MS Gothic" w:cs="Poppins"/>
                    <w:color w:val="000000"/>
                    <w:sz w:val="20"/>
                    <w:szCs w:val="20"/>
                    <w:lang w:val="sl-SI" w:eastAsia="sl-SI"/>
                  </w:rPr>
                  <w:t>☐</w:t>
                </w:r>
              </w:sdtContent>
            </w:sdt>
            <w:r w:rsidR="006745C5" w:rsidRPr="006745C5">
              <w:rPr>
                <w:rFonts w:ascii="Poppins" w:hAnsi="Poppins" w:cs="Poppins"/>
                <w:color w:val="000000"/>
                <w:sz w:val="20"/>
                <w:szCs w:val="20"/>
                <w:lang w:val="sl-SI" w:eastAsia="sl-SI"/>
              </w:rPr>
              <w:t xml:space="preserve"> Nova Gorica (GORIŠKA, OBALNO-KRAŠKA, PRIMORSKO-NOTRANJSKA)</w:t>
            </w:r>
          </w:p>
        </w:tc>
        <w:tc>
          <w:tcPr>
            <w:tcW w:w="200" w:type="dxa"/>
            <w:tcBorders>
              <w:top w:val="nil"/>
              <w:left w:val="nil"/>
              <w:bottom w:val="nil"/>
              <w:right w:val="nil"/>
            </w:tcBorders>
            <w:shd w:val="clear" w:color="auto" w:fill="auto"/>
            <w:vAlign w:val="bottom"/>
            <w:hideMark/>
          </w:tcPr>
          <w:p w14:paraId="72CAB193" w14:textId="77777777" w:rsidR="006745C5" w:rsidRPr="006745C5" w:rsidRDefault="006745C5"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7EBC6FD9" w14:textId="36E8FEC6" w:rsidR="006745C5" w:rsidRPr="006745C5" w:rsidRDefault="009B3803"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500695506"/>
                <w14:checkbox>
                  <w14:checked w14:val="0"/>
                  <w14:checkedState w14:val="2612" w14:font="MS Gothic"/>
                  <w14:uncheckedState w14:val="2610" w14:font="MS Gothic"/>
                </w14:checkbox>
              </w:sdtPr>
              <w:sdtEndPr/>
              <w:sdtContent>
                <w:r w:rsidR="00C75105">
                  <w:rPr>
                    <w:rFonts w:ascii="MS Gothic" w:eastAsia="MS Gothic" w:hAnsi="MS Gothic" w:cs="Poppins" w:hint="eastAsia"/>
                    <w:color w:val="000000"/>
                    <w:sz w:val="20"/>
                    <w:szCs w:val="20"/>
                    <w:lang w:val="sl-SI" w:eastAsia="sl-SI"/>
                  </w:rPr>
                  <w:t>☐</w:t>
                </w:r>
              </w:sdtContent>
            </w:sdt>
            <w:r w:rsidR="00C75105">
              <w:rPr>
                <w:rFonts w:ascii="Poppins" w:hAnsi="Poppins" w:cs="Poppins"/>
                <w:color w:val="000000"/>
                <w:sz w:val="20"/>
                <w:szCs w:val="20"/>
                <w:lang w:val="sl-SI" w:eastAsia="sl-SI"/>
              </w:rPr>
              <w:t xml:space="preserve"> </w:t>
            </w:r>
            <w:r w:rsidR="006745C5" w:rsidRPr="006745C5">
              <w:rPr>
                <w:rFonts w:ascii="Poppins" w:hAnsi="Poppins" w:cs="Poppins"/>
                <w:color w:val="000000"/>
                <w:sz w:val="20"/>
                <w:szCs w:val="20"/>
                <w:lang w:val="sl-SI" w:eastAsia="sl-SI"/>
              </w:rPr>
              <w:t>Ljubljana (OSREDNJESLOVENSKA, GORENJSKA, ZASAVSKA)</w:t>
            </w:r>
          </w:p>
        </w:tc>
      </w:tr>
      <w:tr w:rsidR="006745C5" w:rsidRPr="006745C5" w14:paraId="619A2D84" w14:textId="77777777" w:rsidTr="006745C5">
        <w:trPr>
          <w:trHeight w:val="300"/>
        </w:trPr>
        <w:tc>
          <w:tcPr>
            <w:tcW w:w="4400" w:type="dxa"/>
            <w:tcBorders>
              <w:top w:val="nil"/>
              <w:left w:val="nil"/>
              <w:bottom w:val="nil"/>
              <w:right w:val="nil"/>
            </w:tcBorders>
            <w:shd w:val="clear" w:color="auto" w:fill="auto"/>
            <w:vAlign w:val="bottom"/>
            <w:hideMark/>
          </w:tcPr>
          <w:p w14:paraId="1D25555B" w14:textId="77777777" w:rsidR="006745C5" w:rsidRPr="006745C5" w:rsidRDefault="006745C5"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vAlign w:val="bottom"/>
            <w:hideMark/>
          </w:tcPr>
          <w:p w14:paraId="3C483330" w14:textId="77777777" w:rsidR="006745C5" w:rsidRPr="006745C5" w:rsidRDefault="006745C5"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vAlign w:val="bottom"/>
            <w:hideMark/>
          </w:tcPr>
          <w:p w14:paraId="1BCB4EC9" w14:textId="77777777" w:rsidR="006745C5" w:rsidRPr="006745C5" w:rsidRDefault="006745C5" w:rsidP="00457CFC">
            <w:pPr>
              <w:spacing w:after="0" w:line="240" w:lineRule="auto"/>
              <w:rPr>
                <w:rFonts w:ascii="Poppins" w:hAnsi="Poppins" w:cs="Poppins"/>
                <w:sz w:val="20"/>
                <w:szCs w:val="20"/>
                <w:lang w:val="sl-SI" w:eastAsia="sl-SI"/>
              </w:rPr>
            </w:pPr>
          </w:p>
        </w:tc>
      </w:tr>
      <w:tr w:rsidR="006745C5" w:rsidRPr="006745C5" w14:paraId="693176FF" w14:textId="77777777" w:rsidTr="006745C5">
        <w:trPr>
          <w:trHeight w:val="564"/>
        </w:trPr>
        <w:tc>
          <w:tcPr>
            <w:tcW w:w="4400" w:type="dxa"/>
            <w:tcBorders>
              <w:top w:val="nil"/>
              <w:left w:val="nil"/>
              <w:bottom w:val="nil"/>
              <w:right w:val="nil"/>
            </w:tcBorders>
            <w:shd w:val="clear" w:color="auto" w:fill="auto"/>
            <w:vAlign w:val="center"/>
            <w:hideMark/>
          </w:tcPr>
          <w:p w14:paraId="55F2D243" w14:textId="5B9C19A5" w:rsidR="006745C5" w:rsidRPr="006745C5" w:rsidRDefault="009B3803" w:rsidP="006745C5">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1551491059"/>
                <w14:checkbox>
                  <w14:checked w14:val="0"/>
                  <w14:checkedState w14:val="2612" w14:font="MS Gothic"/>
                  <w14:uncheckedState w14:val="2610" w14:font="MS Gothic"/>
                </w14:checkbox>
              </w:sdtPr>
              <w:sdtEndPr/>
              <w:sdtContent>
                <w:r w:rsidR="006745C5" w:rsidRPr="006745C5">
                  <w:rPr>
                    <w:rFonts w:ascii="MS Gothic" w:eastAsia="MS Gothic" w:hAnsi="MS Gothic" w:cs="Poppins"/>
                    <w:color w:val="000000"/>
                    <w:sz w:val="20"/>
                    <w:szCs w:val="20"/>
                    <w:lang w:val="sl-SI" w:eastAsia="sl-SI"/>
                  </w:rPr>
                  <w:t>☐</w:t>
                </w:r>
              </w:sdtContent>
            </w:sdt>
            <w:r w:rsidR="006745C5" w:rsidRPr="006745C5">
              <w:rPr>
                <w:rFonts w:ascii="Poppins" w:hAnsi="Poppins" w:cs="Poppins"/>
                <w:color w:val="000000"/>
                <w:sz w:val="20"/>
                <w:szCs w:val="20"/>
                <w:lang w:val="sl-SI" w:eastAsia="sl-SI"/>
              </w:rPr>
              <w:t xml:space="preserve"> Novo mesto (JUGOVZHODNA SLOVENIJA, POSAVSKA)</w:t>
            </w:r>
          </w:p>
        </w:tc>
        <w:tc>
          <w:tcPr>
            <w:tcW w:w="200" w:type="dxa"/>
            <w:tcBorders>
              <w:top w:val="nil"/>
              <w:left w:val="nil"/>
              <w:bottom w:val="nil"/>
              <w:right w:val="nil"/>
            </w:tcBorders>
            <w:shd w:val="clear" w:color="auto" w:fill="auto"/>
            <w:vAlign w:val="bottom"/>
            <w:hideMark/>
          </w:tcPr>
          <w:p w14:paraId="5F793BAA" w14:textId="77777777" w:rsidR="006745C5" w:rsidRPr="006745C5" w:rsidRDefault="006745C5"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vAlign w:val="center"/>
            <w:hideMark/>
          </w:tcPr>
          <w:p w14:paraId="26E63950" w14:textId="088223E0" w:rsidR="006745C5" w:rsidRPr="006745C5" w:rsidRDefault="009B3803" w:rsidP="00457CFC">
            <w:pPr>
              <w:spacing w:after="0" w:line="240" w:lineRule="auto"/>
              <w:rPr>
                <w:rFonts w:ascii="Poppins" w:hAnsi="Poppins" w:cs="Poppins"/>
                <w:color w:val="000000"/>
                <w:sz w:val="20"/>
                <w:szCs w:val="20"/>
                <w:lang w:val="sl-SI" w:eastAsia="sl-SI"/>
              </w:rPr>
            </w:pPr>
            <w:sdt>
              <w:sdtPr>
                <w:rPr>
                  <w:rFonts w:ascii="Poppins" w:hAnsi="Poppins" w:cs="Poppins"/>
                  <w:color w:val="000000"/>
                  <w:sz w:val="20"/>
                  <w:szCs w:val="20"/>
                  <w:lang w:val="sl-SI" w:eastAsia="sl-SI"/>
                </w:rPr>
                <w:id w:val="-529880078"/>
                <w14:checkbox>
                  <w14:checked w14:val="0"/>
                  <w14:checkedState w14:val="2612" w14:font="MS Gothic"/>
                  <w14:uncheckedState w14:val="2610" w14:font="MS Gothic"/>
                </w14:checkbox>
              </w:sdtPr>
              <w:sdtEndPr/>
              <w:sdtContent>
                <w:r w:rsidR="00C75105">
                  <w:rPr>
                    <w:rFonts w:ascii="MS Gothic" w:eastAsia="MS Gothic" w:hAnsi="MS Gothic" w:cs="Poppins" w:hint="eastAsia"/>
                    <w:color w:val="000000"/>
                    <w:sz w:val="20"/>
                    <w:szCs w:val="20"/>
                    <w:lang w:val="sl-SI" w:eastAsia="sl-SI"/>
                  </w:rPr>
                  <w:t>☐</w:t>
                </w:r>
              </w:sdtContent>
            </w:sdt>
            <w:r w:rsidR="00C75105">
              <w:rPr>
                <w:rFonts w:ascii="Poppins" w:hAnsi="Poppins" w:cs="Poppins"/>
                <w:color w:val="000000"/>
                <w:sz w:val="20"/>
                <w:szCs w:val="20"/>
                <w:lang w:val="sl-SI" w:eastAsia="sl-SI"/>
              </w:rPr>
              <w:t xml:space="preserve"> </w:t>
            </w:r>
            <w:r w:rsidR="006745C5" w:rsidRPr="006745C5">
              <w:rPr>
                <w:rFonts w:ascii="Poppins" w:hAnsi="Poppins" w:cs="Poppins"/>
                <w:color w:val="000000"/>
                <w:sz w:val="20"/>
                <w:szCs w:val="20"/>
                <w:lang w:val="sl-SI" w:eastAsia="sl-SI"/>
              </w:rPr>
              <w:t>Velenje (SAVINJSKA, KOROŠKA, PODRAVSKA, POMURSKA)</w:t>
            </w:r>
          </w:p>
        </w:tc>
      </w:tr>
      <w:tr w:rsidR="006745C5" w:rsidRPr="006745C5" w14:paraId="52BAF6B6" w14:textId="77777777" w:rsidTr="006745C5">
        <w:trPr>
          <w:trHeight w:val="300"/>
        </w:trPr>
        <w:tc>
          <w:tcPr>
            <w:tcW w:w="4400" w:type="dxa"/>
            <w:tcBorders>
              <w:top w:val="nil"/>
              <w:left w:val="nil"/>
              <w:bottom w:val="nil"/>
              <w:right w:val="nil"/>
            </w:tcBorders>
            <w:shd w:val="clear" w:color="auto" w:fill="auto"/>
            <w:noWrap/>
            <w:vAlign w:val="bottom"/>
            <w:hideMark/>
          </w:tcPr>
          <w:p w14:paraId="37A088C0" w14:textId="77777777" w:rsidR="006745C5" w:rsidRPr="006745C5" w:rsidRDefault="006745C5" w:rsidP="00457CFC">
            <w:pPr>
              <w:spacing w:after="0" w:line="240" w:lineRule="auto"/>
              <w:rPr>
                <w:rFonts w:ascii="Poppins" w:hAnsi="Poppins" w:cs="Poppins"/>
                <w:sz w:val="20"/>
                <w:szCs w:val="20"/>
                <w:lang w:val="sl-SI" w:eastAsia="sl-SI"/>
              </w:rPr>
            </w:pPr>
          </w:p>
        </w:tc>
        <w:tc>
          <w:tcPr>
            <w:tcW w:w="200" w:type="dxa"/>
            <w:tcBorders>
              <w:top w:val="nil"/>
              <w:left w:val="nil"/>
              <w:bottom w:val="nil"/>
              <w:right w:val="nil"/>
            </w:tcBorders>
            <w:shd w:val="clear" w:color="auto" w:fill="auto"/>
            <w:noWrap/>
            <w:vAlign w:val="bottom"/>
            <w:hideMark/>
          </w:tcPr>
          <w:p w14:paraId="24AB068B" w14:textId="77777777" w:rsidR="006745C5" w:rsidRPr="006745C5" w:rsidRDefault="006745C5" w:rsidP="00457CFC">
            <w:pPr>
              <w:spacing w:after="0" w:line="240" w:lineRule="auto"/>
              <w:rPr>
                <w:rFonts w:ascii="Poppins" w:hAnsi="Poppins" w:cs="Poppins"/>
                <w:sz w:val="24"/>
                <w:szCs w:val="24"/>
                <w:lang w:val="sl-SI" w:eastAsia="sl-SI"/>
              </w:rPr>
            </w:pPr>
          </w:p>
        </w:tc>
        <w:tc>
          <w:tcPr>
            <w:tcW w:w="4400" w:type="dxa"/>
            <w:tcBorders>
              <w:top w:val="nil"/>
              <w:left w:val="nil"/>
              <w:bottom w:val="nil"/>
              <w:right w:val="nil"/>
            </w:tcBorders>
            <w:shd w:val="clear" w:color="auto" w:fill="auto"/>
            <w:noWrap/>
            <w:vAlign w:val="bottom"/>
            <w:hideMark/>
          </w:tcPr>
          <w:p w14:paraId="798732F6" w14:textId="77777777" w:rsidR="006745C5" w:rsidRPr="006745C5" w:rsidRDefault="006745C5" w:rsidP="00457CFC">
            <w:pPr>
              <w:spacing w:after="0" w:line="240" w:lineRule="auto"/>
              <w:rPr>
                <w:rFonts w:ascii="Poppins" w:hAnsi="Poppins" w:cs="Poppins"/>
                <w:sz w:val="24"/>
                <w:szCs w:val="24"/>
                <w:lang w:val="sl-SI" w:eastAsia="sl-SI"/>
              </w:rPr>
            </w:pPr>
          </w:p>
        </w:tc>
      </w:tr>
      <w:tr w:rsidR="006745C5" w:rsidRPr="006745C5" w14:paraId="4EED7274" w14:textId="77777777" w:rsidTr="006745C5">
        <w:trPr>
          <w:trHeight w:val="564"/>
        </w:trPr>
        <w:tc>
          <w:tcPr>
            <w:tcW w:w="4400" w:type="dxa"/>
            <w:tcBorders>
              <w:top w:val="nil"/>
              <w:left w:val="nil"/>
              <w:bottom w:val="nil"/>
              <w:right w:val="nil"/>
            </w:tcBorders>
            <w:shd w:val="clear" w:color="auto" w:fill="auto"/>
            <w:noWrap/>
            <w:vAlign w:val="bottom"/>
            <w:hideMark/>
          </w:tcPr>
          <w:p w14:paraId="7354F6D9" w14:textId="442F1B86" w:rsidR="006745C5" w:rsidRPr="006745C5" w:rsidRDefault="006745C5" w:rsidP="00457CFC">
            <w:pPr>
              <w:spacing w:after="0" w:line="240" w:lineRule="auto"/>
              <w:rPr>
                <w:rFonts w:ascii="Poppins" w:hAnsi="Poppins" w:cs="Poppins"/>
                <w:color w:val="000000"/>
                <w:sz w:val="20"/>
                <w:szCs w:val="20"/>
                <w:lang w:val="sl-SI" w:eastAsia="sl-SI"/>
              </w:rPr>
            </w:pPr>
            <w:r w:rsidRPr="006745C5">
              <w:rPr>
                <w:rFonts w:ascii="Poppins" w:hAnsi="Poppins" w:cs="Poppins"/>
                <w:color w:val="000000"/>
                <w:sz w:val="20"/>
                <w:szCs w:val="20"/>
                <w:lang w:val="sl-SI" w:eastAsia="sl-SI"/>
              </w:rPr>
              <w:t>Država (</w:t>
            </w:r>
            <w:r w:rsidRPr="006745C5">
              <w:rPr>
                <w:rFonts w:ascii="Poppins" w:hAnsi="Poppins" w:cs="Poppins"/>
                <w:sz w:val="20"/>
                <w:szCs w:val="20"/>
                <w:lang w:val="sl-SI" w:eastAsia="sl-SI"/>
              </w:rPr>
              <w:t>za pripadnike slovenske manjšine)</w:t>
            </w:r>
            <w:r w:rsidRPr="006745C5">
              <w:rPr>
                <w:rFonts w:ascii="Poppins" w:hAnsi="Poppins" w:cs="Poppins"/>
                <w:color w:val="000000"/>
                <w:sz w:val="20"/>
                <w:szCs w:val="20"/>
                <w:lang w:val="sl-SI" w:eastAsia="sl-SI"/>
              </w:rPr>
              <w:t>: ______________________</w:t>
            </w:r>
          </w:p>
        </w:tc>
        <w:tc>
          <w:tcPr>
            <w:tcW w:w="200" w:type="dxa"/>
            <w:tcBorders>
              <w:top w:val="nil"/>
              <w:left w:val="nil"/>
              <w:bottom w:val="nil"/>
              <w:right w:val="nil"/>
            </w:tcBorders>
            <w:shd w:val="clear" w:color="auto" w:fill="auto"/>
            <w:noWrap/>
            <w:vAlign w:val="bottom"/>
            <w:hideMark/>
          </w:tcPr>
          <w:p w14:paraId="1D8EC79D" w14:textId="77777777" w:rsidR="006745C5" w:rsidRPr="006745C5" w:rsidRDefault="006745C5" w:rsidP="00457CFC">
            <w:pPr>
              <w:spacing w:after="0" w:line="240" w:lineRule="auto"/>
              <w:rPr>
                <w:rFonts w:ascii="Poppins" w:hAnsi="Poppins" w:cs="Poppins"/>
                <w:color w:val="000000"/>
                <w:sz w:val="24"/>
                <w:szCs w:val="24"/>
                <w:lang w:val="sl-SI" w:eastAsia="sl-SI"/>
              </w:rPr>
            </w:pPr>
          </w:p>
        </w:tc>
        <w:tc>
          <w:tcPr>
            <w:tcW w:w="4400" w:type="dxa"/>
            <w:tcBorders>
              <w:top w:val="nil"/>
              <w:left w:val="nil"/>
              <w:bottom w:val="nil"/>
              <w:right w:val="nil"/>
            </w:tcBorders>
            <w:shd w:val="clear" w:color="auto" w:fill="auto"/>
            <w:noWrap/>
            <w:vAlign w:val="bottom"/>
            <w:hideMark/>
          </w:tcPr>
          <w:p w14:paraId="70B0EFD3" w14:textId="77777777" w:rsidR="006745C5" w:rsidRPr="006745C5" w:rsidRDefault="006745C5" w:rsidP="00457CFC">
            <w:pPr>
              <w:spacing w:after="0" w:line="240" w:lineRule="auto"/>
              <w:rPr>
                <w:rFonts w:ascii="Poppins" w:hAnsi="Poppins" w:cs="Poppins"/>
                <w:sz w:val="24"/>
                <w:szCs w:val="24"/>
                <w:lang w:val="sl-SI" w:eastAsia="sl-SI"/>
              </w:rPr>
            </w:pPr>
          </w:p>
        </w:tc>
      </w:tr>
    </w:tbl>
    <w:p w14:paraId="064CAF46" w14:textId="77777777" w:rsidR="0005288F" w:rsidRPr="006745C5" w:rsidRDefault="0005288F" w:rsidP="0005288F">
      <w:pPr>
        <w:rPr>
          <w:rFonts w:ascii="Poppins" w:hAnsi="Poppins" w:cs="Poppins"/>
          <w:sz w:val="24"/>
          <w:szCs w:val="24"/>
          <w:lang w:val="sl-SI"/>
        </w:rPr>
      </w:pPr>
    </w:p>
    <w:p w14:paraId="46ECCFD2" w14:textId="77777777" w:rsidR="0005288F" w:rsidRPr="006745C5" w:rsidRDefault="0005288F" w:rsidP="0005288F">
      <w:pPr>
        <w:rPr>
          <w:rFonts w:ascii="Poppins" w:hAnsi="Poppins" w:cs="Poppins"/>
          <w:sz w:val="24"/>
          <w:szCs w:val="24"/>
          <w:lang w:val="sl-SI"/>
        </w:rPr>
      </w:pPr>
    </w:p>
    <w:p w14:paraId="05ED7865" w14:textId="77777777" w:rsidR="0005288F" w:rsidRPr="006745C5" w:rsidRDefault="0005288F" w:rsidP="0005288F">
      <w:pPr>
        <w:rPr>
          <w:rFonts w:ascii="Poppins" w:hAnsi="Poppins" w:cs="Poppins"/>
          <w:sz w:val="24"/>
          <w:szCs w:val="24"/>
          <w:lang w:val="sl-SI"/>
        </w:rPr>
      </w:pPr>
    </w:p>
    <w:p w14:paraId="02306AA6" w14:textId="77777777" w:rsidR="0005288F" w:rsidRPr="006745C5" w:rsidRDefault="0005288F" w:rsidP="0005288F">
      <w:pPr>
        <w:rPr>
          <w:rFonts w:ascii="Poppins" w:hAnsi="Poppins" w:cs="Poppins"/>
          <w:sz w:val="24"/>
          <w:szCs w:val="24"/>
          <w:lang w:val="sl-SI"/>
        </w:rPr>
      </w:pPr>
    </w:p>
    <w:p w14:paraId="700BC069" w14:textId="77777777" w:rsidR="00AF2A29" w:rsidRPr="006373B3" w:rsidRDefault="00AF2A29" w:rsidP="00AF2A29">
      <w:pPr>
        <w:rPr>
          <w:rFonts w:ascii="Poppins" w:hAnsi="Poppins" w:cs="Poppins"/>
          <w:b/>
          <w:sz w:val="36"/>
          <w:szCs w:val="40"/>
          <w:u w:val="single"/>
          <w:lang w:val="sl-SI"/>
        </w:rPr>
      </w:pPr>
      <w:r w:rsidRPr="006373B3">
        <w:rPr>
          <w:rFonts w:ascii="Poppins" w:hAnsi="Poppins" w:cs="Poppins"/>
          <w:b/>
          <w:sz w:val="36"/>
          <w:szCs w:val="40"/>
          <w:u w:val="single"/>
          <w:lang w:val="sl-SI"/>
        </w:rPr>
        <w:t>PRI PRIJAVI IZBRIŠITE SPODNJI TEKST.</w:t>
      </w:r>
    </w:p>
    <w:p w14:paraId="0DE1771B" w14:textId="77777777" w:rsidR="00AF2A29" w:rsidRPr="005C738E" w:rsidRDefault="00AF2A29" w:rsidP="00AF2A29">
      <w:pPr>
        <w:rPr>
          <w:rFonts w:ascii="Poppins" w:hAnsi="Poppins" w:cs="Poppins"/>
          <w:sz w:val="36"/>
          <w:szCs w:val="40"/>
          <w:lang w:val="sl-SI"/>
        </w:rPr>
      </w:pPr>
      <w:r w:rsidRPr="005C738E">
        <w:rPr>
          <w:rFonts w:ascii="Poppins" w:hAnsi="Poppins" w:cs="Poppins"/>
          <w:sz w:val="36"/>
          <w:szCs w:val="40"/>
          <w:lang w:val="sl-SI"/>
        </w:rPr>
        <w:t>Kako napišemo predlogo poslovnega modela?</w:t>
      </w:r>
    </w:p>
    <w:p w14:paraId="1DA2FD22" w14:textId="77777777" w:rsidR="00AF2A29" w:rsidRPr="005C738E" w:rsidRDefault="00AF2A29" w:rsidP="00AF2A29">
      <w:pPr>
        <w:pStyle w:val="Naslov3"/>
        <w:numPr>
          <w:ilvl w:val="0"/>
          <w:numId w:val="14"/>
        </w:numPr>
        <w:rPr>
          <w:rFonts w:ascii="Poppins" w:hAnsi="Poppins" w:cs="Poppins"/>
          <w:b/>
          <w:color w:val="auto"/>
          <w:sz w:val="22"/>
          <w:lang w:val="sl-SI"/>
        </w:rPr>
      </w:pPr>
      <w:r w:rsidRPr="005C738E">
        <w:rPr>
          <w:rFonts w:ascii="Poppins" w:hAnsi="Poppins" w:cs="Poppins"/>
          <w:b/>
          <w:color w:val="auto"/>
          <w:sz w:val="22"/>
          <w:lang w:val="sl-SI"/>
        </w:rPr>
        <w:t>Od ideje do poslovnega modela</w:t>
      </w:r>
    </w:p>
    <w:p w14:paraId="10D5CF48" w14:textId="77777777" w:rsidR="00AF2A29" w:rsidRPr="005C738E" w:rsidRDefault="00AF2A29" w:rsidP="00AF2A29">
      <w:pPr>
        <w:pStyle w:val="Navadensplet"/>
        <w:numPr>
          <w:ilvl w:val="0"/>
          <w:numId w:val="10"/>
        </w:numPr>
        <w:rPr>
          <w:rFonts w:ascii="Poppins" w:hAnsi="Poppins" w:cs="Poppins"/>
          <w:sz w:val="20"/>
          <w:szCs w:val="20"/>
        </w:rPr>
      </w:pPr>
      <w:r w:rsidRPr="005C738E">
        <w:rPr>
          <w:rFonts w:ascii="Poppins" w:hAnsi="Poppins" w:cs="Poppins"/>
          <w:sz w:val="20"/>
          <w:szCs w:val="20"/>
        </w:rPr>
        <w:t xml:space="preserve">Imate idejo? Preverite jo na trgu in poiščite </w:t>
      </w:r>
      <w:r w:rsidRPr="005C738E">
        <w:rPr>
          <w:rStyle w:val="Krepko"/>
          <w:rFonts w:ascii="Poppins" w:hAnsi="Poppins" w:cs="Poppins"/>
          <w:sz w:val="20"/>
          <w:szCs w:val="20"/>
        </w:rPr>
        <w:t>objektivne razloge</w:t>
      </w:r>
      <w:r w:rsidRPr="005C738E">
        <w:rPr>
          <w:rFonts w:ascii="Poppins" w:hAnsi="Poppins" w:cs="Poppins"/>
          <w:sz w:val="20"/>
          <w:szCs w:val="20"/>
        </w:rPr>
        <w:t>, da ima potencial za uspeh.</w:t>
      </w:r>
    </w:p>
    <w:p w14:paraId="757DAD08" w14:textId="77777777" w:rsidR="00AF2A29" w:rsidRPr="005C738E" w:rsidRDefault="00AF2A29" w:rsidP="00AF2A29">
      <w:pPr>
        <w:pStyle w:val="Navadensplet"/>
        <w:numPr>
          <w:ilvl w:val="0"/>
          <w:numId w:val="10"/>
        </w:numPr>
        <w:rPr>
          <w:rFonts w:ascii="Poppins" w:hAnsi="Poppins" w:cs="Poppins"/>
          <w:sz w:val="20"/>
          <w:szCs w:val="20"/>
        </w:rPr>
      </w:pPr>
      <w:r w:rsidRPr="005C738E">
        <w:rPr>
          <w:rFonts w:ascii="Poppins" w:hAnsi="Poppins" w:cs="Poppins"/>
          <w:sz w:val="20"/>
          <w:szCs w:val="20"/>
        </w:rPr>
        <w:t>To zanima tudi investitorje in strokovno komisijo tekmovanja POPRI.</w:t>
      </w:r>
    </w:p>
    <w:p w14:paraId="71640EBA" w14:textId="77777777" w:rsidR="00AF2A29" w:rsidRPr="005C738E" w:rsidRDefault="00AF2A29" w:rsidP="00AF2A29">
      <w:pPr>
        <w:pStyle w:val="Naslov3"/>
        <w:numPr>
          <w:ilvl w:val="0"/>
          <w:numId w:val="14"/>
        </w:numPr>
        <w:rPr>
          <w:rFonts w:ascii="Poppins" w:hAnsi="Poppins" w:cs="Poppins"/>
          <w:b/>
          <w:color w:val="auto"/>
          <w:sz w:val="22"/>
          <w:lang w:val="sl-SI"/>
        </w:rPr>
      </w:pPr>
      <w:r w:rsidRPr="005C738E">
        <w:rPr>
          <w:rFonts w:ascii="Poppins" w:hAnsi="Poppins" w:cs="Poppins"/>
          <w:b/>
          <w:color w:val="auto"/>
          <w:sz w:val="22"/>
          <w:lang w:val="sl-SI"/>
        </w:rPr>
        <w:t>Struktura predloge</w:t>
      </w:r>
    </w:p>
    <w:p w14:paraId="2695FB78" w14:textId="77777777" w:rsidR="00AF2A29" w:rsidRPr="005C738E" w:rsidRDefault="00AF2A29" w:rsidP="00AF2A29">
      <w:pPr>
        <w:pStyle w:val="Navadensplet"/>
        <w:numPr>
          <w:ilvl w:val="0"/>
          <w:numId w:val="12"/>
        </w:numPr>
        <w:rPr>
          <w:rFonts w:ascii="Poppins" w:hAnsi="Poppins" w:cs="Poppins"/>
          <w:b/>
          <w:sz w:val="20"/>
          <w:szCs w:val="20"/>
        </w:rPr>
      </w:pPr>
      <w:r w:rsidRPr="005C738E">
        <w:rPr>
          <w:rFonts w:ascii="Poppins" w:hAnsi="Poppins" w:cs="Poppins"/>
          <w:b/>
          <w:sz w:val="20"/>
          <w:szCs w:val="20"/>
        </w:rPr>
        <w:t xml:space="preserve">Predloga je sestavljena iz </w:t>
      </w:r>
      <w:r w:rsidRPr="005C738E">
        <w:rPr>
          <w:rStyle w:val="Krepko"/>
          <w:rFonts w:ascii="Poppins" w:hAnsi="Poppins" w:cs="Poppins"/>
          <w:sz w:val="20"/>
          <w:szCs w:val="20"/>
        </w:rPr>
        <w:t>1 + 9 + 1 poglavij</w:t>
      </w:r>
      <w:r w:rsidRPr="005C738E">
        <w:rPr>
          <w:rFonts w:ascii="Poppins" w:hAnsi="Poppins" w:cs="Poppins"/>
          <w:sz w:val="20"/>
          <w:szCs w:val="20"/>
        </w:rPr>
        <w:t>:</w:t>
      </w:r>
    </w:p>
    <w:p w14:paraId="62DCF4D9" w14:textId="77777777" w:rsidR="00AF2A29" w:rsidRPr="005C738E" w:rsidRDefault="00AF2A29" w:rsidP="00AF2A29">
      <w:pPr>
        <w:pStyle w:val="Navadensplet"/>
        <w:numPr>
          <w:ilvl w:val="1"/>
          <w:numId w:val="12"/>
        </w:numPr>
        <w:rPr>
          <w:rFonts w:ascii="Poppins" w:hAnsi="Poppins" w:cs="Poppins"/>
          <w:sz w:val="20"/>
          <w:szCs w:val="20"/>
        </w:rPr>
      </w:pPr>
      <w:r w:rsidRPr="005C738E">
        <w:rPr>
          <w:rStyle w:val="Krepko"/>
          <w:rFonts w:ascii="Poppins" w:hAnsi="Poppins" w:cs="Poppins"/>
          <w:sz w:val="20"/>
          <w:szCs w:val="20"/>
        </w:rPr>
        <w:t>Povzetek</w:t>
      </w:r>
      <w:r w:rsidRPr="005C738E">
        <w:rPr>
          <w:rFonts w:ascii="Poppins" w:hAnsi="Poppins" w:cs="Poppins"/>
          <w:sz w:val="20"/>
          <w:szCs w:val="20"/>
        </w:rPr>
        <w:t xml:space="preserve"> – kratek opis celotnega poslovnega modela. Lahko ga napišete na začetku ali na koncu, ko imamo boljšo sliko o vseh sestavinah poslovnega modela.</w:t>
      </w:r>
    </w:p>
    <w:p w14:paraId="51AA02E5" w14:textId="52635562" w:rsidR="00AF2A29" w:rsidRPr="005C738E" w:rsidRDefault="00AF2A29" w:rsidP="00AF2A29">
      <w:pPr>
        <w:pStyle w:val="Navadensplet"/>
        <w:numPr>
          <w:ilvl w:val="1"/>
          <w:numId w:val="12"/>
        </w:numPr>
        <w:rPr>
          <w:rFonts w:ascii="Poppins" w:hAnsi="Poppins" w:cs="Poppins"/>
          <w:sz w:val="20"/>
          <w:szCs w:val="20"/>
        </w:rPr>
      </w:pPr>
      <w:r w:rsidRPr="005C738E">
        <w:rPr>
          <w:rStyle w:val="Krepko"/>
          <w:rFonts w:ascii="Poppins" w:hAnsi="Poppins" w:cs="Poppins"/>
          <w:sz w:val="20"/>
          <w:szCs w:val="20"/>
        </w:rPr>
        <w:t>9 obveznih poglavij</w:t>
      </w:r>
      <w:r w:rsidRPr="005C738E">
        <w:rPr>
          <w:rFonts w:ascii="Poppins" w:hAnsi="Poppins" w:cs="Poppins"/>
          <w:sz w:val="20"/>
          <w:szCs w:val="20"/>
        </w:rPr>
        <w:t xml:space="preserve"> </w:t>
      </w:r>
      <w:r w:rsidRPr="005C738E">
        <w:rPr>
          <w:rFonts w:ascii="Poppins" w:hAnsi="Poppins" w:cs="Poppins"/>
          <w:b/>
          <w:sz w:val="20"/>
          <w:szCs w:val="20"/>
        </w:rPr>
        <w:t xml:space="preserve">iz poslovnega </w:t>
      </w:r>
      <w:proofErr w:type="spellStart"/>
      <w:r w:rsidRPr="005C738E">
        <w:rPr>
          <w:rFonts w:ascii="Poppins" w:hAnsi="Poppins" w:cs="Poppins"/>
          <w:b/>
          <w:sz w:val="20"/>
          <w:szCs w:val="20"/>
        </w:rPr>
        <w:t>kanvasa</w:t>
      </w:r>
      <w:proofErr w:type="spellEnd"/>
      <w:r w:rsidRPr="005C738E">
        <w:rPr>
          <w:rFonts w:ascii="Poppins" w:hAnsi="Poppins" w:cs="Poppins"/>
          <w:sz w:val="20"/>
          <w:szCs w:val="20"/>
        </w:rPr>
        <w:t xml:space="preserve"> – predstavljajo vitki okvir – orodje, ki ga povsod po svetu uporabljajo </w:t>
      </w:r>
      <w:proofErr w:type="spellStart"/>
      <w:r w:rsidRPr="005C738E">
        <w:rPr>
          <w:rFonts w:ascii="Poppins" w:hAnsi="Poppins" w:cs="Poppins"/>
          <w:sz w:val="20"/>
          <w:szCs w:val="20"/>
        </w:rPr>
        <w:t>startup</w:t>
      </w:r>
      <w:proofErr w:type="spellEnd"/>
      <w:r w:rsidRPr="005C738E">
        <w:rPr>
          <w:rFonts w:ascii="Poppins" w:hAnsi="Poppins" w:cs="Poppins"/>
          <w:sz w:val="20"/>
          <w:szCs w:val="20"/>
        </w:rPr>
        <w:t xml:space="preserve"> podjetniki in izvira iz knjige Vitki o</w:t>
      </w:r>
      <w:r w:rsidR="004C0539">
        <w:rPr>
          <w:rFonts w:ascii="Poppins" w:hAnsi="Poppins" w:cs="Poppins"/>
          <w:sz w:val="20"/>
          <w:szCs w:val="20"/>
        </w:rPr>
        <w:t>kvir (</w:t>
      </w:r>
      <w:proofErr w:type="spellStart"/>
      <w:r w:rsidR="004C0539">
        <w:rPr>
          <w:rFonts w:ascii="Poppins" w:hAnsi="Poppins" w:cs="Poppins"/>
          <w:sz w:val="20"/>
          <w:szCs w:val="20"/>
        </w:rPr>
        <w:t>Ash</w:t>
      </w:r>
      <w:proofErr w:type="spellEnd"/>
      <w:r w:rsidR="004C0539">
        <w:rPr>
          <w:rFonts w:ascii="Poppins" w:hAnsi="Poppins" w:cs="Poppins"/>
          <w:sz w:val="20"/>
          <w:szCs w:val="20"/>
        </w:rPr>
        <w:t xml:space="preserve"> </w:t>
      </w:r>
      <w:proofErr w:type="spellStart"/>
      <w:r w:rsidR="004C0539">
        <w:rPr>
          <w:rFonts w:ascii="Poppins" w:hAnsi="Poppins" w:cs="Poppins"/>
          <w:sz w:val="20"/>
          <w:szCs w:val="20"/>
        </w:rPr>
        <w:t>Maurya</w:t>
      </w:r>
      <w:proofErr w:type="spellEnd"/>
      <w:r w:rsidR="004C0539">
        <w:rPr>
          <w:rFonts w:ascii="Poppins" w:hAnsi="Poppins" w:cs="Poppins"/>
          <w:sz w:val="20"/>
          <w:szCs w:val="20"/>
        </w:rPr>
        <w:t xml:space="preserve">, </w:t>
      </w:r>
      <w:proofErr w:type="spellStart"/>
      <w:r w:rsidR="004C0539">
        <w:rPr>
          <w:rFonts w:ascii="Poppins" w:hAnsi="Poppins" w:cs="Poppins"/>
          <w:sz w:val="20"/>
          <w:szCs w:val="20"/>
        </w:rPr>
        <w:t>Running</w:t>
      </w:r>
      <w:proofErr w:type="spellEnd"/>
      <w:r w:rsidR="004C0539">
        <w:rPr>
          <w:rFonts w:ascii="Poppins" w:hAnsi="Poppins" w:cs="Poppins"/>
          <w:sz w:val="20"/>
          <w:szCs w:val="20"/>
        </w:rPr>
        <w:t xml:space="preserve"> </w:t>
      </w:r>
      <w:proofErr w:type="spellStart"/>
      <w:r w:rsidR="004C0539">
        <w:rPr>
          <w:rFonts w:ascii="Poppins" w:hAnsi="Poppins" w:cs="Poppins"/>
          <w:sz w:val="20"/>
          <w:szCs w:val="20"/>
        </w:rPr>
        <w:t>Lean</w:t>
      </w:r>
      <w:proofErr w:type="spellEnd"/>
      <w:r w:rsidR="004C0539">
        <w:rPr>
          <w:rFonts w:ascii="Poppins" w:hAnsi="Poppins" w:cs="Poppins"/>
          <w:sz w:val="20"/>
          <w:szCs w:val="20"/>
        </w:rPr>
        <w:t>)</w:t>
      </w:r>
      <w:r w:rsidRPr="005C738E">
        <w:rPr>
          <w:rFonts w:ascii="Poppins" w:hAnsi="Poppins" w:cs="Poppins"/>
          <w:sz w:val="20"/>
          <w:szCs w:val="20"/>
        </w:rPr>
        <w:t xml:space="preserve">. </w:t>
      </w:r>
    </w:p>
    <w:p w14:paraId="023DF1C6" w14:textId="77777777" w:rsidR="00AF2A29" w:rsidRPr="00980147" w:rsidRDefault="00AF2A29" w:rsidP="00AF2A29">
      <w:pPr>
        <w:pStyle w:val="Navadensplet"/>
        <w:ind w:left="1440"/>
        <w:rPr>
          <w:rFonts w:ascii="Poppins" w:hAnsi="Poppins" w:cs="Poppins"/>
          <w:sz w:val="22"/>
          <w:highlight w:val="yellow"/>
        </w:rPr>
      </w:pPr>
      <w:r w:rsidRPr="00980147">
        <w:rPr>
          <w:rFonts w:ascii="Poppins" w:hAnsi="Poppins" w:cs="Poppins"/>
          <w:noProof/>
          <w:sz w:val="22"/>
          <w:highlight w:val="yellow"/>
        </w:rPr>
        <w:drawing>
          <wp:inline distT="0" distB="0" distL="0" distR="0" wp14:anchorId="572C867F" wp14:editId="6230A9AD">
            <wp:extent cx="3394587" cy="240349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08220" cy="2413143"/>
                    </a:xfrm>
                    <a:prstGeom prst="rect">
                      <a:avLst/>
                    </a:prstGeom>
                  </pic:spPr>
                </pic:pic>
              </a:graphicData>
            </a:graphic>
          </wp:inline>
        </w:drawing>
      </w:r>
    </w:p>
    <w:p w14:paraId="1D70DF98" w14:textId="77777777" w:rsidR="00AF2A29" w:rsidRPr="005C738E" w:rsidRDefault="00AF2A29" w:rsidP="00AF2A29">
      <w:pPr>
        <w:pStyle w:val="Navadensplet"/>
        <w:numPr>
          <w:ilvl w:val="1"/>
          <w:numId w:val="12"/>
        </w:numPr>
        <w:rPr>
          <w:rFonts w:ascii="Poppins" w:hAnsi="Poppins" w:cs="Poppins"/>
          <w:sz w:val="20"/>
          <w:szCs w:val="20"/>
        </w:rPr>
      </w:pPr>
      <w:r w:rsidRPr="005C738E">
        <w:rPr>
          <w:rStyle w:val="Krepko"/>
          <w:rFonts w:ascii="Poppins" w:hAnsi="Poppins" w:cs="Poppins"/>
          <w:sz w:val="20"/>
          <w:szCs w:val="20"/>
        </w:rPr>
        <w:t xml:space="preserve">MSP &amp; povratne informacije </w:t>
      </w:r>
      <w:r w:rsidRPr="005C738E">
        <w:rPr>
          <w:rFonts w:ascii="Poppins" w:hAnsi="Poppins" w:cs="Poppins"/>
          <w:sz w:val="20"/>
          <w:szCs w:val="20"/>
        </w:rPr>
        <w:t xml:space="preserve"> – opis prototipa (M</w:t>
      </w:r>
      <w:r>
        <w:rPr>
          <w:rFonts w:ascii="Poppins" w:hAnsi="Poppins" w:cs="Poppins"/>
          <w:sz w:val="20"/>
          <w:szCs w:val="20"/>
        </w:rPr>
        <w:t>S</w:t>
      </w:r>
      <w:r w:rsidRPr="005C738E">
        <w:rPr>
          <w:rFonts w:ascii="Poppins" w:hAnsi="Poppins" w:cs="Poppins"/>
          <w:sz w:val="20"/>
          <w:szCs w:val="20"/>
        </w:rPr>
        <w:t>P) in rezultati intervjujev s potencialnimi kupci.</w:t>
      </w:r>
    </w:p>
    <w:p w14:paraId="0E3E9993" w14:textId="77777777" w:rsidR="00AF2A29" w:rsidRPr="005C738E" w:rsidRDefault="00AF2A29" w:rsidP="00AF2A29">
      <w:pPr>
        <w:jc w:val="both"/>
        <w:rPr>
          <w:rFonts w:ascii="Poppins" w:hAnsi="Poppins" w:cs="Poppins"/>
          <w:sz w:val="20"/>
          <w:szCs w:val="20"/>
          <w:lang w:val="sl-SI"/>
        </w:rPr>
      </w:pPr>
    </w:p>
    <w:p w14:paraId="12964E3C" w14:textId="77777777" w:rsidR="00AF2A29" w:rsidRPr="005C738E" w:rsidRDefault="00AF2A29" w:rsidP="00AF2A29">
      <w:pPr>
        <w:jc w:val="both"/>
        <w:rPr>
          <w:rFonts w:ascii="Poppins" w:hAnsi="Poppins" w:cs="Poppins"/>
          <w:sz w:val="20"/>
          <w:szCs w:val="20"/>
          <w:lang w:val="sl-SI"/>
        </w:rPr>
      </w:pPr>
    </w:p>
    <w:p w14:paraId="2B43FF42" w14:textId="129F8C2B" w:rsidR="00AF2A29" w:rsidRPr="005C738E" w:rsidRDefault="00AF2A29" w:rsidP="00AF2A29">
      <w:pPr>
        <w:jc w:val="both"/>
        <w:rPr>
          <w:rFonts w:ascii="Poppins" w:hAnsi="Poppins" w:cs="Poppins"/>
          <w:sz w:val="20"/>
          <w:szCs w:val="20"/>
          <w:lang w:val="sl-SI"/>
        </w:rPr>
      </w:pPr>
      <w:r w:rsidRPr="005C738E">
        <w:rPr>
          <w:rFonts w:ascii="Poppins" w:hAnsi="Poppins" w:cs="Poppins"/>
          <w:sz w:val="20"/>
          <w:szCs w:val="20"/>
          <w:lang w:val="sl-SI"/>
        </w:rPr>
        <w:lastRenderedPageBreak/>
        <w:t xml:space="preserve">Predlogo izpolnite tako, da opišete vaš izdelek oziroma storitev skozi vsa poglavja, v predlaganem zaporedju. Najprej opišete </w:t>
      </w:r>
      <w:r w:rsidRPr="005C738E">
        <w:rPr>
          <w:rFonts w:ascii="Poppins" w:hAnsi="Poppins" w:cs="Poppins"/>
          <w:b/>
          <w:sz w:val="20"/>
          <w:szCs w:val="20"/>
          <w:lang w:val="sl-SI"/>
        </w:rPr>
        <w:t>problem</w:t>
      </w:r>
      <w:r w:rsidRPr="005C738E">
        <w:rPr>
          <w:rFonts w:ascii="Poppins" w:hAnsi="Poppins" w:cs="Poppins"/>
          <w:sz w:val="20"/>
          <w:szCs w:val="20"/>
          <w:lang w:val="sl-SI"/>
        </w:rPr>
        <w:t xml:space="preserve">, ki ga boste reševali, nato poveste </w:t>
      </w:r>
      <w:r w:rsidRPr="005C738E">
        <w:rPr>
          <w:rFonts w:ascii="Poppins" w:hAnsi="Poppins" w:cs="Poppins"/>
          <w:b/>
          <w:sz w:val="20"/>
          <w:szCs w:val="20"/>
          <w:lang w:val="sl-SI"/>
        </w:rPr>
        <w:t>katerim ljudem</w:t>
      </w:r>
      <w:r w:rsidRPr="005C738E">
        <w:rPr>
          <w:rFonts w:ascii="Poppins" w:hAnsi="Poppins" w:cs="Poppins"/>
          <w:sz w:val="20"/>
          <w:szCs w:val="20"/>
          <w:lang w:val="sl-SI"/>
        </w:rPr>
        <w:t xml:space="preserve"> rešujete problem, za tem pa opišete, kako bo izgledala vaša </w:t>
      </w:r>
      <w:r w:rsidRPr="005C738E">
        <w:rPr>
          <w:rFonts w:ascii="Poppins" w:hAnsi="Poppins" w:cs="Poppins"/>
          <w:b/>
          <w:sz w:val="20"/>
          <w:szCs w:val="20"/>
          <w:lang w:val="sl-SI"/>
        </w:rPr>
        <w:t>rešitev</w:t>
      </w:r>
      <w:r w:rsidRPr="005C738E">
        <w:rPr>
          <w:rFonts w:ascii="Poppins" w:hAnsi="Poppins" w:cs="Poppins"/>
          <w:sz w:val="20"/>
          <w:szCs w:val="20"/>
          <w:lang w:val="sl-SI"/>
        </w:rPr>
        <w:t xml:space="preserve">, po čem se razlikujete od </w:t>
      </w:r>
      <w:r w:rsidRPr="005C738E">
        <w:rPr>
          <w:rFonts w:ascii="Poppins" w:hAnsi="Poppins" w:cs="Poppins"/>
          <w:b/>
          <w:sz w:val="20"/>
          <w:szCs w:val="20"/>
          <w:lang w:val="sl-SI"/>
        </w:rPr>
        <w:t>konkurence</w:t>
      </w:r>
      <w:r w:rsidRPr="005C738E">
        <w:rPr>
          <w:rFonts w:ascii="Poppins" w:hAnsi="Poppins" w:cs="Poppins"/>
          <w:sz w:val="20"/>
          <w:szCs w:val="20"/>
          <w:lang w:val="sl-SI"/>
        </w:rPr>
        <w:t xml:space="preserve"> v očeh kupcev, kako jih boste dosegli, kateri so </w:t>
      </w:r>
      <w:r w:rsidRPr="005C738E">
        <w:rPr>
          <w:rFonts w:ascii="Poppins" w:hAnsi="Poppins" w:cs="Poppins"/>
          <w:b/>
          <w:sz w:val="20"/>
          <w:szCs w:val="20"/>
          <w:lang w:val="sl-SI"/>
        </w:rPr>
        <w:t>ključni kazalniki</w:t>
      </w:r>
      <w:r w:rsidRPr="005C738E">
        <w:rPr>
          <w:rFonts w:ascii="Poppins" w:hAnsi="Poppins" w:cs="Poppins"/>
          <w:sz w:val="20"/>
          <w:szCs w:val="20"/>
          <w:lang w:val="sl-SI"/>
        </w:rPr>
        <w:t xml:space="preserve"> za uspeh, kaj je vaša </w:t>
      </w:r>
      <w:r w:rsidRPr="005C738E">
        <w:rPr>
          <w:rFonts w:ascii="Poppins" w:hAnsi="Poppins" w:cs="Poppins"/>
          <w:b/>
          <w:sz w:val="20"/>
          <w:szCs w:val="20"/>
          <w:lang w:val="sl-SI"/>
        </w:rPr>
        <w:t>neulovljiva prednost</w:t>
      </w:r>
      <w:r w:rsidRPr="005C738E">
        <w:rPr>
          <w:rFonts w:ascii="Poppins" w:hAnsi="Poppins" w:cs="Poppins"/>
          <w:sz w:val="20"/>
          <w:szCs w:val="20"/>
          <w:lang w:val="sl-SI"/>
        </w:rPr>
        <w:t xml:space="preserve">, kako bo </w:t>
      </w:r>
      <w:r w:rsidRPr="005C738E">
        <w:rPr>
          <w:rFonts w:ascii="Poppins" w:hAnsi="Poppins" w:cs="Poppins"/>
          <w:b/>
          <w:sz w:val="20"/>
          <w:szCs w:val="20"/>
          <w:lang w:val="sl-SI"/>
        </w:rPr>
        <w:t>denar</w:t>
      </w:r>
      <w:r w:rsidRPr="005C738E">
        <w:rPr>
          <w:rFonts w:ascii="Poppins" w:hAnsi="Poppins" w:cs="Poppins"/>
          <w:sz w:val="20"/>
          <w:szCs w:val="20"/>
          <w:lang w:val="sl-SI"/>
        </w:rPr>
        <w:t xml:space="preserve"> odhajal i</w:t>
      </w:r>
      <w:r w:rsidR="001F2D94">
        <w:rPr>
          <w:rFonts w:ascii="Poppins" w:hAnsi="Poppins" w:cs="Poppins"/>
          <w:sz w:val="20"/>
          <w:szCs w:val="20"/>
          <w:lang w:val="sl-SI"/>
        </w:rPr>
        <w:t>z podjetja in kako bo pritekal vanj</w:t>
      </w:r>
      <w:r w:rsidRPr="005C738E">
        <w:rPr>
          <w:rFonts w:ascii="Poppins" w:hAnsi="Poppins" w:cs="Poppins"/>
          <w:sz w:val="20"/>
          <w:szCs w:val="20"/>
          <w:lang w:val="sl-SI"/>
        </w:rPr>
        <w:t xml:space="preserve">. </w:t>
      </w:r>
    </w:p>
    <w:p w14:paraId="6AA447F0" w14:textId="77777777" w:rsidR="00AF2A29" w:rsidRDefault="00AF2A29" w:rsidP="00AF2A29">
      <w:pPr>
        <w:spacing w:before="240"/>
        <w:jc w:val="both"/>
        <w:rPr>
          <w:rFonts w:ascii="Poppins" w:hAnsi="Poppins" w:cs="Poppins"/>
          <w:sz w:val="20"/>
          <w:szCs w:val="20"/>
          <w:lang w:val="sl-SI"/>
        </w:rPr>
      </w:pPr>
      <w:r w:rsidRPr="005C738E">
        <w:rPr>
          <w:rFonts w:ascii="Poppins" w:hAnsi="Poppins" w:cs="Poppins"/>
          <w:sz w:val="20"/>
          <w:szCs w:val="20"/>
          <w:lang w:val="sl-SI"/>
        </w:rPr>
        <w:t>Za lažje izpolnjevanje vam bomo pri vsakem poglavju opisali primer uspešnega slovenskega izdelka ULLA (</w:t>
      </w:r>
      <w:hyperlink r:id="rId11" w:history="1">
        <w:r w:rsidRPr="005C738E">
          <w:rPr>
            <w:rStyle w:val="Hiperpovezava"/>
            <w:rFonts w:ascii="Poppins" w:hAnsi="Poppins" w:cs="Poppins"/>
            <w:sz w:val="20"/>
            <w:szCs w:val="20"/>
            <w:lang w:val="sl-SI"/>
          </w:rPr>
          <w:t>https://www.ulla.io/</w:t>
        </w:r>
      </w:hyperlink>
      <w:r w:rsidRPr="005C738E">
        <w:rPr>
          <w:rFonts w:ascii="Poppins" w:hAnsi="Poppins" w:cs="Poppins"/>
          <w:sz w:val="20"/>
          <w:szCs w:val="20"/>
          <w:lang w:val="sl-SI"/>
        </w:rPr>
        <w:t xml:space="preserve">). Primer ULLA bo opisan zelo na kratko, zato da vam pokaže način razmišljanja, </w:t>
      </w:r>
      <w:r w:rsidRPr="005C738E">
        <w:rPr>
          <w:rFonts w:ascii="Poppins" w:hAnsi="Poppins" w:cs="Poppins"/>
          <w:b/>
          <w:sz w:val="20"/>
          <w:szCs w:val="20"/>
          <w:lang w:val="sl-SI"/>
        </w:rPr>
        <w:t>v vaši nalogi si vseeno vzemite več časa in prostora za razlago</w:t>
      </w:r>
      <w:r w:rsidRPr="005C738E">
        <w:rPr>
          <w:rFonts w:ascii="Poppins" w:hAnsi="Poppins" w:cs="Poppins"/>
          <w:sz w:val="20"/>
          <w:szCs w:val="20"/>
          <w:lang w:val="sl-SI"/>
        </w:rPr>
        <w:t xml:space="preserve">. S pomočjo opisa izdelka in podvprašanji, bo izpolnjevanje predloge zagotovo lažje. Če boste imeli dodatna vprašanja, nas lahko kontaktirate preko elektronskega naslova: </w:t>
      </w:r>
      <w:hyperlink r:id="rId12" w:history="1">
        <w:r w:rsidRPr="005C738E">
          <w:rPr>
            <w:rStyle w:val="Hiperpovezava"/>
            <w:rFonts w:ascii="Poppins" w:hAnsi="Poppins" w:cs="Poppins"/>
            <w:sz w:val="20"/>
            <w:szCs w:val="20"/>
            <w:lang w:val="sl-SI"/>
          </w:rPr>
          <w:t>popri@primorski-tp.si</w:t>
        </w:r>
      </w:hyperlink>
      <w:r w:rsidRPr="005C738E">
        <w:rPr>
          <w:rFonts w:ascii="Poppins" w:hAnsi="Poppins" w:cs="Poppins"/>
          <w:sz w:val="20"/>
          <w:szCs w:val="20"/>
          <w:lang w:val="sl-SI"/>
        </w:rPr>
        <w:t>.</w:t>
      </w:r>
    </w:p>
    <w:p w14:paraId="3B68AE89" w14:textId="77777777" w:rsidR="00AF2A29" w:rsidRPr="005C738E" w:rsidRDefault="00AF2A29" w:rsidP="00AF2A29">
      <w:pPr>
        <w:spacing w:before="240"/>
        <w:jc w:val="both"/>
        <w:rPr>
          <w:rFonts w:ascii="Poppins" w:hAnsi="Poppins" w:cs="Poppins"/>
          <w:sz w:val="20"/>
          <w:szCs w:val="20"/>
          <w:lang w:val="sl-SI"/>
        </w:rPr>
      </w:pPr>
    </w:p>
    <w:p w14:paraId="39FC8A46" w14:textId="77777777" w:rsidR="00AF2A29" w:rsidRPr="005C738E" w:rsidRDefault="00AF2A29" w:rsidP="00AF2A29">
      <w:pPr>
        <w:pStyle w:val="Naslov3"/>
        <w:numPr>
          <w:ilvl w:val="0"/>
          <w:numId w:val="13"/>
        </w:numPr>
        <w:spacing w:after="240"/>
        <w:rPr>
          <w:rFonts w:ascii="Poppins" w:hAnsi="Poppins" w:cs="Poppins"/>
          <w:b/>
          <w:color w:val="auto"/>
          <w:sz w:val="22"/>
          <w:lang w:val="sl-SI"/>
        </w:rPr>
      </w:pPr>
      <w:r w:rsidRPr="005C738E">
        <w:rPr>
          <w:rFonts w:ascii="Poppins" w:hAnsi="Poppins" w:cs="Poppins"/>
          <w:b/>
          <w:color w:val="auto"/>
          <w:sz w:val="22"/>
          <w:lang w:val="sl-SI"/>
        </w:rPr>
        <w:t>Varstvo intelektualne lastnine (IL)</w:t>
      </w:r>
    </w:p>
    <w:p w14:paraId="2851645E" w14:textId="77777777" w:rsidR="00AF2A29" w:rsidRPr="005C738E" w:rsidRDefault="00AF2A29" w:rsidP="00AF2A29">
      <w:pPr>
        <w:jc w:val="both"/>
        <w:rPr>
          <w:rFonts w:ascii="Poppins" w:hAnsi="Poppins" w:cs="Poppins"/>
          <w:sz w:val="20"/>
          <w:szCs w:val="20"/>
          <w:lang w:val="sl-SI"/>
        </w:rPr>
      </w:pPr>
      <w:r w:rsidRPr="005C738E">
        <w:rPr>
          <w:rFonts w:ascii="Poppins" w:hAnsi="Poppins" w:cs="Poppins"/>
          <w:sz w:val="20"/>
          <w:szCs w:val="20"/>
          <w:lang w:val="sl-SI"/>
        </w:rPr>
        <w:t xml:space="preserve">Če je vaša edinstvena prednost tehnološka inovacija (izum), vas brez ustreznega varstva, to je </w:t>
      </w:r>
      <w:r w:rsidRPr="005C738E">
        <w:rPr>
          <w:rFonts w:ascii="Poppins" w:hAnsi="Poppins" w:cs="Poppins"/>
          <w:b/>
          <w:sz w:val="20"/>
          <w:szCs w:val="20"/>
          <w:lang w:val="sl-SI"/>
        </w:rPr>
        <w:t>patenta</w:t>
      </w:r>
      <w:r w:rsidRPr="005C738E">
        <w:rPr>
          <w:rFonts w:ascii="Poppins" w:hAnsi="Poppins" w:cs="Poppins"/>
          <w:sz w:val="20"/>
          <w:szCs w:val="20"/>
          <w:lang w:val="sl-SI"/>
        </w:rPr>
        <w:t xml:space="preserve">, lahko konkurenca hitro prehiti ali izkoristi. Tudi če je vaša prednost poseben in prepoznaven znak, embalaža ali zanimiva oblika izdelka, ga lahko zavarujete z </w:t>
      </w:r>
      <w:r w:rsidRPr="005C738E">
        <w:rPr>
          <w:rFonts w:ascii="Poppins" w:hAnsi="Poppins" w:cs="Poppins"/>
          <w:b/>
          <w:sz w:val="20"/>
          <w:szCs w:val="20"/>
          <w:lang w:val="sl-SI"/>
        </w:rPr>
        <w:t>blagovno znamko</w:t>
      </w:r>
      <w:r w:rsidRPr="005C738E">
        <w:rPr>
          <w:rFonts w:ascii="Poppins" w:hAnsi="Poppins" w:cs="Poppins"/>
          <w:sz w:val="20"/>
          <w:szCs w:val="20"/>
          <w:lang w:val="sl-SI"/>
        </w:rPr>
        <w:t xml:space="preserve">, </w:t>
      </w:r>
      <w:r w:rsidRPr="005C738E">
        <w:rPr>
          <w:rFonts w:ascii="Poppins" w:hAnsi="Poppins" w:cs="Poppins"/>
          <w:b/>
          <w:sz w:val="20"/>
          <w:szCs w:val="20"/>
          <w:lang w:val="sl-SI"/>
        </w:rPr>
        <w:t>modelom</w:t>
      </w:r>
      <w:r w:rsidRPr="005C738E">
        <w:rPr>
          <w:rFonts w:ascii="Poppins" w:hAnsi="Poppins" w:cs="Poppins"/>
          <w:sz w:val="20"/>
          <w:szCs w:val="20"/>
          <w:lang w:val="sl-SI"/>
        </w:rPr>
        <w:t xml:space="preserve"> ali </w:t>
      </w:r>
      <w:r w:rsidRPr="005C738E">
        <w:rPr>
          <w:rFonts w:ascii="Poppins" w:hAnsi="Poppins" w:cs="Poppins"/>
          <w:b/>
          <w:sz w:val="20"/>
          <w:szCs w:val="20"/>
          <w:lang w:val="sl-SI"/>
        </w:rPr>
        <w:t>avtorsko pravico</w:t>
      </w:r>
      <w:r w:rsidRPr="005C738E">
        <w:rPr>
          <w:rFonts w:ascii="Poppins" w:hAnsi="Poppins" w:cs="Poppins"/>
          <w:sz w:val="20"/>
          <w:szCs w:val="20"/>
          <w:lang w:val="sl-SI"/>
        </w:rPr>
        <w:t>. S tem zavarujete svojo prepoznavnost.</w:t>
      </w:r>
    </w:p>
    <w:p w14:paraId="558421D2" w14:textId="77777777" w:rsidR="00AF2A29" w:rsidRPr="005C738E" w:rsidRDefault="00AF2A29" w:rsidP="00AF2A29">
      <w:pPr>
        <w:jc w:val="both"/>
        <w:rPr>
          <w:rFonts w:ascii="Poppins" w:hAnsi="Poppins" w:cs="Poppins"/>
          <w:sz w:val="20"/>
          <w:szCs w:val="20"/>
          <w:lang w:val="sl-SI"/>
        </w:rPr>
      </w:pPr>
      <w:r w:rsidRPr="005C738E">
        <w:rPr>
          <w:rFonts w:ascii="Poppins" w:hAnsi="Poppins" w:cs="Poppins"/>
          <w:sz w:val="20"/>
          <w:szCs w:val="20"/>
          <w:lang w:val="sl-SI"/>
        </w:rPr>
        <w:t xml:space="preserve">Ko imate edinstveno rešitev, izum,  znak ali logotip, izdelek ali ustvarjalno vsebino je to vaša vrednost, zato jo je smiselno pravno zaščititi, da jo konkurenca ne bi enostavno kopirala. Pravice  IL vam omogočajo, da zavarujete svojo konkurenčno prednost in preprečite drugim, da bi nepooblaščeno uporabljali vaše ustvarjalne dosežke. </w:t>
      </w:r>
    </w:p>
    <w:p w14:paraId="49124D8E" w14:textId="77777777" w:rsidR="00AF2A29" w:rsidRPr="005C738E" w:rsidRDefault="00AF2A29" w:rsidP="00AF2A29">
      <w:pPr>
        <w:jc w:val="both"/>
        <w:rPr>
          <w:rFonts w:ascii="Poppins" w:hAnsi="Poppins" w:cs="Poppins"/>
          <w:sz w:val="20"/>
          <w:szCs w:val="20"/>
          <w:lang w:val="sl-SI"/>
        </w:rPr>
      </w:pPr>
      <w:r w:rsidRPr="005C738E">
        <w:rPr>
          <w:rFonts w:ascii="Poppins" w:hAnsi="Poppins" w:cs="Poppins"/>
          <w:sz w:val="20"/>
          <w:szCs w:val="20"/>
          <w:lang w:val="sl-SI"/>
        </w:rPr>
        <w:t xml:space="preserve">Med pogostimi oblikami zaščite so tudi </w:t>
      </w:r>
      <w:r w:rsidRPr="005C738E">
        <w:rPr>
          <w:rFonts w:ascii="Poppins" w:hAnsi="Poppins" w:cs="Poppins"/>
          <w:b/>
          <w:sz w:val="20"/>
          <w:szCs w:val="20"/>
          <w:lang w:val="sl-SI"/>
        </w:rPr>
        <w:t>poslovna skrivnost</w:t>
      </w:r>
      <w:r w:rsidRPr="005C738E">
        <w:rPr>
          <w:rFonts w:ascii="Poppins" w:hAnsi="Poppins" w:cs="Poppins"/>
          <w:sz w:val="20"/>
          <w:szCs w:val="20"/>
          <w:lang w:val="sl-SI"/>
        </w:rPr>
        <w:t xml:space="preserve"> in </w:t>
      </w:r>
      <w:r w:rsidRPr="005C738E">
        <w:rPr>
          <w:rFonts w:ascii="Poppins" w:hAnsi="Poppins" w:cs="Poppins"/>
          <w:b/>
          <w:sz w:val="20"/>
          <w:szCs w:val="20"/>
          <w:lang w:val="sl-SI"/>
        </w:rPr>
        <w:t xml:space="preserve">sporazum o </w:t>
      </w:r>
      <w:proofErr w:type="spellStart"/>
      <w:r w:rsidRPr="005C738E">
        <w:rPr>
          <w:rFonts w:ascii="Poppins" w:hAnsi="Poppins" w:cs="Poppins"/>
          <w:b/>
          <w:sz w:val="20"/>
          <w:szCs w:val="20"/>
          <w:lang w:val="sl-SI"/>
        </w:rPr>
        <w:t>nerazkritju</w:t>
      </w:r>
      <w:proofErr w:type="spellEnd"/>
      <w:r w:rsidRPr="005C738E">
        <w:rPr>
          <w:rFonts w:ascii="Poppins" w:hAnsi="Poppins" w:cs="Poppins"/>
          <w:b/>
          <w:sz w:val="20"/>
          <w:szCs w:val="20"/>
          <w:lang w:val="sl-SI"/>
        </w:rPr>
        <w:t xml:space="preserve"> (NDA)</w:t>
      </w:r>
      <w:r w:rsidRPr="005C738E">
        <w:rPr>
          <w:rFonts w:ascii="Poppins" w:hAnsi="Poppins" w:cs="Poppins"/>
          <w:sz w:val="20"/>
          <w:szCs w:val="20"/>
          <w:lang w:val="sl-SI"/>
        </w:rPr>
        <w:t>.</w:t>
      </w:r>
    </w:p>
    <w:p w14:paraId="5E361960" w14:textId="77777777" w:rsidR="00AF2A29" w:rsidRPr="005C738E" w:rsidRDefault="00AF2A29" w:rsidP="00AF2A29">
      <w:pPr>
        <w:pStyle w:val="Odstavekseznama"/>
        <w:numPr>
          <w:ilvl w:val="0"/>
          <w:numId w:val="11"/>
        </w:numPr>
        <w:spacing w:after="240"/>
        <w:jc w:val="both"/>
        <w:rPr>
          <w:rFonts w:ascii="Poppins" w:hAnsi="Poppins" w:cs="Poppins"/>
          <w:sz w:val="20"/>
          <w:szCs w:val="20"/>
        </w:rPr>
      </w:pPr>
      <w:r w:rsidRPr="005C738E">
        <w:rPr>
          <w:rFonts w:ascii="Poppins" w:hAnsi="Poppins" w:cs="Poppins"/>
          <w:sz w:val="20"/>
          <w:szCs w:val="20"/>
        </w:rPr>
        <w:t>Več informacij o IL:</w:t>
      </w:r>
    </w:p>
    <w:p w14:paraId="5C785B14" w14:textId="77777777" w:rsidR="00AF2A29" w:rsidRPr="005C738E" w:rsidRDefault="009B3803" w:rsidP="00AF2A29">
      <w:pPr>
        <w:spacing w:line="240" w:lineRule="auto"/>
        <w:jc w:val="both"/>
        <w:rPr>
          <w:rFonts w:ascii="Poppins" w:hAnsi="Poppins" w:cs="Poppins"/>
          <w:sz w:val="20"/>
          <w:szCs w:val="20"/>
          <w:lang w:val="sl-SI"/>
        </w:rPr>
      </w:pPr>
      <w:hyperlink r:id="rId13" w:history="1">
        <w:r w:rsidR="00AF2A29" w:rsidRPr="005C738E">
          <w:rPr>
            <w:rStyle w:val="Hiperpovezava"/>
            <w:rFonts w:ascii="Poppins" w:hAnsi="Poppins" w:cs="Poppins"/>
            <w:sz w:val="20"/>
            <w:szCs w:val="20"/>
            <w:lang w:val="sl-SI"/>
          </w:rPr>
          <w:t>Z intelektualno lastnino do uspeha na trgu</w:t>
        </w:r>
      </w:hyperlink>
      <w:r w:rsidR="00AF2A29" w:rsidRPr="005C738E">
        <w:rPr>
          <w:rFonts w:ascii="Poppins" w:hAnsi="Poppins" w:cs="Poppins"/>
          <w:color w:val="676A73"/>
          <w:sz w:val="20"/>
          <w:szCs w:val="20"/>
          <w:lang w:val="sl-SI"/>
        </w:rPr>
        <w:t xml:space="preserve"> </w:t>
      </w:r>
      <w:r w:rsidR="00AF2A29" w:rsidRPr="005C738E">
        <w:rPr>
          <w:rFonts w:ascii="Poppins" w:hAnsi="Poppins" w:cs="Poppins"/>
          <w:sz w:val="20"/>
          <w:szCs w:val="20"/>
          <w:lang w:val="sl-SI"/>
        </w:rPr>
        <w:t xml:space="preserve">(kratek </w:t>
      </w:r>
      <w:proofErr w:type="spellStart"/>
      <w:r w:rsidR="00AF2A29" w:rsidRPr="005C738E">
        <w:rPr>
          <w:rFonts w:ascii="Poppins" w:hAnsi="Poppins" w:cs="Poppins"/>
          <w:sz w:val="20"/>
          <w:szCs w:val="20"/>
          <w:lang w:val="sl-SI"/>
        </w:rPr>
        <w:t>Youtube</w:t>
      </w:r>
      <w:proofErr w:type="spellEnd"/>
      <w:r w:rsidR="00AF2A29" w:rsidRPr="005C738E">
        <w:rPr>
          <w:rFonts w:ascii="Poppins" w:hAnsi="Poppins" w:cs="Poppins"/>
          <w:sz w:val="20"/>
          <w:szCs w:val="20"/>
          <w:lang w:val="sl-SI"/>
        </w:rPr>
        <w:t xml:space="preserve"> video)</w:t>
      </w:r>
    </w:p>
    <w:p w14:paraId="104AFAFD" w14:textId="77777777" w:rsidR="00AF2A29" w:rsidRPr="005C738E" w:rsidRDefault="009B3803" w:rsidP="00AF2A29">
      <w:pPr>
        <w:spacing w:line="240" w:lineRule="auto"/>
        <w:jc w:val="both"/>
        <w:rPr>
          <w:rFonts w:ascii="Poppins" w:hAnsi="Poppins" w:cs="Poppins"/>
          <w:color w:val="676A73"/>
          <w:sz w:val="20"/>
          <w:szCs w:val="20"/>
          <w:lang w:val="sl-SI"/>
        </w:rPr>
      </w:pPr>
      <w:hyperlink r:id="rId14" w:history="1">
        <w:r w:rsidR="00AF2A29" w:rsidRPr="005C738E">
          <w:rPr>
            <w:rStyle w:val="Hiperpovezava"/>
            <w:rFonts w:ascii="Poppins" w:hAnsi="Poppins" w:cs="Poppins"/>
            <w:sz w:val="20"/>
            <w:szCs w:val="20"/>
            <w:lang w:val="sl-SI"/>
          </w:rPr>
          <w:t xml:space="preserve">EUIPO </w:t>
        </w:r>
        <w:proofErr w:type="spellStart"/>
        <w:r w:rsidR="00AF2A29" w:rsidRPr="005C738E">
          <w:rPr>
            <w:rStyle w:val="Hiperpovezava"/>
            <w:rFonts w:ascii="Poppins" w:hAnsi="Poppins" w:cs="Poppins"/>
            <w:sz w:val="20"/>
            <w:szCs w:val="20"/>
            <w:lang w:val="sl-SI"/>
          </w:rPr>
          <w:t>teaching</w:t>
        </w:r>
        <w:proofErr w:type="spellEnd"/>
        <w:r w:rsidR="00AF2A29" w:rsidRPr="005C738E">
          <w:rPr>
            <w:rStyle w:val="Hiperpovezava"/>
            <w:rFonts w:ascii="Poppins" w:hAnsi="Poppins" w:cs="Poppins"/>
            <w:sz w:val="20"/>
            <w:szCs w:val="20"/>
            <w:lang w:val="sl-SI"/>
          </w:rPr>
          <w:t xml:space="preserve"> </w:t>
        </w:r>
        <w:proofErr w:type="spellStart"/>
        <w:r w:rsidR="00AF2A29" w:rsidRPr="005C738E">
          <w:rPr>
            <w:rStyle w:val="Hiperpovezava"/>
            <w:rFonts w:ascii="Poppins" w:hAnsi="Poppins" w:cs="Poppins"/>
            <w:sz w:val="20"/>
            <w:szCs w:val="20"/>
            <w:lang w:val="sl-SI"/>
          </w:rPr>
          <w:t>materials</w:t>
        </w:r>
        <w:proofErr w:type="spellEnd"/>
      </w:hyperlink>
      <w:r w:rsidR="00AF2A29" w:rsidRPr="005C738E">
        <w:rPr>
          <w:rFonts w:ascii="Poppins" w:hAnsi="Poppins" w:cs="Poppins"/>
          <w:color w:val="676A73"/>
          <w:sz w:val="20"/>
          <w:szCs w:val="20"/>
          <w:lang w:val="sl-SI"/>
        </w:rPr>
        <w:t xml:space="preserve"> </w:t>
      </w:r>
    </w:p>
    <w:p w14:paraId="278B84E4" w14:textId="77777777" w:rsidR="00AF2A29" w:rsidRPr="007865D0" w:rsidRDefault="009B3803" w:rsidP="00AF2A29">
      <w:pPr>
        <w:spacing w:line="240" w:lineRule="auto"/>
        <w:jc w:val="both"/>
        <w:rPr>
          <w:rFonts w:ascii="Poppins" w:hAnsi="Poppins" w:cs="Poppins"/>
          <w:color w:val="676A73"/>
          <w:sz w:val="20"/>
          <w:szCs w:val="20"/>
          <w:lang w:val="sl-SI"/>
        </w:rPr>
      </w:pPr>
      <w:hyperlink r:id="rId15" w:history="1">
        <w:r w:rsidR="00AF2A29" w:rsidRPr="005C738E">
          <w:rPr>
            <w:rStyle w:val="Hiperpovezava"/>
            <w:rFonts w:ascii="Poppins" w:hAnsi="Poppins" w:cs="Poppins"/>
            <w:sz w:val="20"/>
            <w:szCs w:val="20"/>
            <w:lang w:val="sl-SI"/>
          </w:rPr>
          <w:t>Urad za intelektualno lastnino</w:t>
        </w:r>
      </w:hyperlink>
      <w:r w:rsidR="00AF2A29" w:rsidRPr="007865D0">
        <w:rPr>
          <w:rFonts w:ascii="Poppins" w:hAnsi="Poppins" w:cs="Poppins"/>
          <w:color w:val="676A73"/>
          <w:sz w:val="20"/>
          <w:szCs w:val="20"/>
          <w:lang w:val="sl-SI"/>
        </w:rPr>
        <w:t xml:space="preserve"> </w:t>
      </w:r>
    </w:p>
    <w:p w14:paraId="2E75F586" w14:textId="77777777" w:rsidR="00AF2A29" w:rsidRDefault="00AF2A29" w:rsidP="00AF2A29">
      <w:pPr>
        <w:jc w:val="both"/>
        <w:rPr>
          <w:rFonts w:ascii="Poppins" w:hAnsi="Poppins" w:cs="Poppins"/>
          <w:sz w:val="20"/>
          <w:szCs w:val="20"/>
          <w:lang w:val="sl-SI"/>
        </w:rPr>
      </w:pPr>
    </w:p>
    <w:p w14:paraId="7E58CF39" w14:textId="77777777" w:rsidR="00AF2A29" w:rsidRPr="007865D0" w:rsidRDefault="00AF2A29" w:rsidP="00AF2A29">
      <w:pPr>
        <w:jc w:val="both"/>
        <w:rPr>
          <w:rFonts w:ascii="Poppins" w:hAnsi="Poppins" w:cs="Poppins"/>
          <w:sz w:val="20"/>
          <w:szCs w:val="20"/>
          <w:lang w:val="sl-SI"/>
        </w:rPr>
      </w:pPr>
    </w:p>
    <w:p w14:paraId="3012AABB" w14:textId="77777777" w:rsidR="00AF2A29" w:rsidRPr="00051DDA" w:rsidRDefault="00AF2A29" w:rsidP="00AF2A29">
      <w:pPr>
        <w:jc w:val="center"/>
        <w:rPr>
          <w:rFonts w:ascii="Poppins" w:hAnsi="Poppins" w:cs="Poppins"/>
          <w:lang w:val="sl-SI"/>
        </w:rPr>
      </w:pPr>
      <w:r w:rsidRPr="00051DDA">
        <w:rPr>
          <w:rFonts w:ascii="Poppins" w:hAnsi="Poppins" w:cs="Poppins"/>
          <w:lang w:val="sl-SI"/>
        </w:rPr>
        <w:t>Sedaj pa pogumno naprej in ustvarite svojo prihodnost!</w:t>
      </w:r>
    </w:p>
    <w:p w14:paraId="0C170BB5" w14:textId="3182FDC9" w:rsidR="0005288F" w:rsidRPr="006745C5" w:rsidRDefault="0005288F" w:rsidP="0005288F">
      <w:pPr>
        <w:rPr>
          <w:rFonts w:ascii="Poppins" w:hAnsi="Poppins" w:cs="Poppins"/>
          <w:sz w:val="24"/>
          <w:szCs w:val="24"/>
          <w:lang w:val="sl-SI"/>
        </w:rPr>
      </w:pPr>
    </w:p>
    <w:p w14:paraId="6B28E602" w14:textId="77777777" w:rsidR="0005288F" w:rsidRPr="006745C5" w:rsidRDefault="0005288F" w:rsidP="0005288F">
      <w:pPr>
        <w:rPr>
          <w:rFonts w:ascii="Poppins" w:hAnsi="Poppins" w:cs="Poppins"/>
          <w:b/>
          <w:sz w:val="40"/>
          <w:szCs w:val="40"/>
          <w:lang w:val="sl-SI"/>
        </w:rPr>
      </w:pPr>
      <w:r w:rsidRPr="006745C5">
        <w:rPr>
          <w:rFonts w:ascii="Poppins" w:hAnsi="Poppins" w:cs="Poppins"/>
          <w:b/>
          <w:sz w:val="40"/>
          <w:szCs w:val="40"/>
          <w:lang w:val="sl-SI"/>
        </w:rPr>
        <w:lastRenderedPageBreak/>
        <w:t>KAZALO</w:t>
      </w:r>
    </w:p>
    <w:p w14:paraId="1B0CD0F7" w14:textId="77777777" w:rsidR="0005288F" w:rsidRPr="006745C5" w:rsidRDefault="0005288F" w:rsidP="0005288F">
      <w:pPr>
        <w:pStyle w:val="Odstavekseznama"/>
        <w:spacing w:line="360" w:lineRule="auto"/>
        <w:rPr>
          <w:rFonts w:ascii="Poppins" w:hAnsi="Poppins" w:cs="Poppins"/>
          <w:sz w:val="32"/>
          <w:szCs w:val="32"/>
        </w:rPr>
      </w:pPr>
      <w:r w:rsidRPr="006745C5">
        <w:rPr>
          <w:rFonts w:ascii="Poppins" w:hAnsi="Poppins" w:cs="Poppins"/>
          <w:sz w:val="32"/>
          <w:szCs w:val="32"/>
        </w:rPr>
        <w:t>POVZETEK</w:t>
      </w:r>
    </w:p>
    <w:p w14:paraId="55B95F7B"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PROBLEMI in OBSTOJEČE ALTERNATIVE</w:t>
      </w:r>
    </w:p>
    <w:p w14:paraId="4390E406"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KUPCI</w:t>
      </w:r>
    </w:p>
    <w:p w14:paraId="28889B10"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REŠITEV</w:t>
      </w:r>
    </w:p>
    <w:p w14:paraId="1BB18956"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EDINSTVENA PONUJENA VREDNOST</w:t>
      </w:r>
    </w:p>
    <w:p w14:paraId="04EE5787"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POTI DO KUPCEV / MARKETING</w:t>
      </w:r>
    </w:p>
    <w:p w14:paraId="46A07AC2"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KLJUČNI KAZALNIKI</w:t>
      </w:r>
    </w:p>
    <w:p w14:paraId="15923E78"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TOKI PRIHODKOV in STRUKTURA STROŠKOV</w:t>
      </w:r>
    </w:p>
    <w:p w14:paraId="26733AD7" w14:textId="59DA127F"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 xml:space="preserve">MINIMALNO SPREJEMLJIV </w:t>
      </w:r>
      <w:r w:rsidR="00457C13" w:rsidRPr="00CF5D2F">
        <w:rPr>
          <w:rFonts w:ascii="Poppins" w:hAnsi="Poppins" w:cs="Poppins"/>
          <w:sz w:val="32"/>
          <w:szCs w:val="32"/>
        </w:rPr>
        <w:t>PRODUKT</w:t>
      </w:r>
      <w:r w:rsidRPr="006745C5">
        <w:rPr>
          <w:rFonts w:ascii="Poppins" w:hAnsi="Poppins" w:cs="Poppins"/>
          <w:sz w:val="32"/>
          <w:szCs w:val="32"/>
        </w:rPr>
        <w:t xml:space="preserve"> (MSP)</w:t>
      </w:r>
    </w:p>
    <w:p w14:paraId="2DA51B41" w14:textId="77777777" w:rsidR="0005288F" w:rsidRPr="006745C5" w:rsidRDefault="0005288F" w:rsidP="0005288F">
      <w:pPr>
        <w:pStyle w:val="Odstavekseznama"/>
        <w:numPr>
          <w:ilvl w:val="0"/>
          <w:numId w:val="2"/>
        </w:numPr>
        <w:spacing w:after="160" w:line="360" w:lineRule="auto"/>
        <w:contextualSpacing/>
        <w:rPr>
          <w:rFonts w:ascii="Poppins" w:hAnsi="Poppins" w:cs="Poppins"/>
          <w:sz w:val="32"/>
          <w:szCs w:val="32"/>
        </w:rPr>
      </w:pPr>
      <w:r w:rsidRPr="006745C5">
        <w:rPr>
          <w:rFonts w:ascii="Poppins" w:hAnsi="Poppins" w:cs="Poppins"/>
          <w:sz w:val="32"/>
          <w:szCs w:val="32"/>
        </w:rPr>
        <w:t>INTERAKCIJE S KUPCI IN DRUGIMI KLJUČNIMI DELEŽNIKI</w:t>
      </w:r>
    </w:p>
    <w:p w14:paraId="32135B97" w14:textId="77777777" w:rsidR="0005288F" w:rsidRPr="006745C5" w:rsidRDefault="0005288F" w:rsidP="0005288F">
      <w:pPr>
        <w:pStyle w:val="Odstavekseznama"/>
        <w:rPr>
          <w:rFonts w:ascii="Poppins" w:hAnsi="Poppins" w:cs="Poppins"/>
          <w:sz w:val="24"/>
          <w:szCs w:val="24"/>
        </w:rPr>
      </w:pPr>
    </w:p>
    <w:p w14:paraId="2BAD7491" w14:textId="77777777" w:rsidR="0005288F" w:rsidRPr="006745C5" w:rsidRDefault="0005288F" w:rsidP="0005288F">
      <w:pPr>
        <w:pStyle w:val="Odstavekseznama"/>
        <w:rPr>
          <w:rFonts w:ascii="Poppins" w:hAnsi="Poppins" w:cs="Poppins"/>
          <w:sz w:val="24"/>
          <w:szCs w:val="24"/>
        </w:rPr>
      </w:pPr>
    </w:p>
    <w:p w14:paraId="385DA7CE" w14:textId="77777777" w:rsidR="0005288F" w:rsidRPr="006745C5" w:rsidRDefault="0005288F" w:rsidP="0005288F">
      <w:pPr>
        <w:pStyle w:val="Odstavekseznama"/>
        <w:rPr>
          <w:rFonts w:ascii="Poppins" w:hAnsi="Poppins" w:cs="Poppins"/>
          <w:b/>
          <w:color w:val="ED7D31"/>
          <w:sz w:val="24"/>
          <w:szCs w:val="24"/>
        </w:rPr>
      </w:pPr>
    </w:p>
    <w:p w14:paraId="7BFB6E76" w14:textId="77777777" w:rsidR="0005288F" w:rsidRPr="006745C5" w:rsidRDefault="0005288F" w:rsidP="0005288F">
      <w:pPr>
        <w:pStyle w:val="Odstavekseznama"/>
        <w:rPr>
          <w:rFonts w:ascii="Poppins" w:hAnsi="Poppins" w:cs="Poppins"/>
          <w:b/>
          <w:color w:val="ED7D31"/>
          <w:sz w:val="24"/>
          <w:szCs w:val="24"/>
        </w:rPr>
      </w:pPr>
    </w:p>
    <w:p w14:paraId="77C9A2E5" w14:textId="77777777" w:rsidR="0005288F" w:rsidRPr="006745C5" w:rsidRDefault="0005288F" w:rsidP="0005288F">
      <w:pPr>
        <w:pStyle w:val="Odstavekseznama"/>
        <w:rPr>
          <w:rFonts w:ascii="Poppins" w:hAnsi="Poppins" w:cs="Poppins"/>
          <w:b/>
          <w:color w:val="ED7D31"/>
          <w:sz w:val="24"/>
          <w:szCs w:val="24"/>
        </w:rPr>
      </w:pPr>
    </w:p>
    <w:p w14:paraId="0D7B191D" w14:textId="77777777" w:rsidR="0005288F" w:rsidRPr="006745C5" w:rsidRDefault="0005288F" w:rsidP="0005288F">
      <w:pPr>
        <w:pStyle w:val="Odstavekseznama"/>
        <w:rPr>
          <w:rFonts w:ascii="Poppins" w:hAnsi="Poppins" w:cs="Poppins"/>
          <w:b/>
          <w:color w:val="ED7D31"/>
          <w:sz w:val="24"/>
          <w:szCs w:val="24"/>
        </w:rPr>
      </w:pPr>
    </w:p>
    <w:p w14:paraId="467F32FE" w14:textId="77777777" w:rsidR="0005288F" w:rsidRPr="006745C5" w:rsidRDefault="0005288F" w:rsidP="0005288F">
      <w:pPr>
        <w:pStyle w:val="Odstavekseznama"/>
        <w:rPr>
          <w:rFonts w:ascii="Poppins" w:hAnsi="Poppins" w:cs="Poppins"/>
          <w:b/>
          <w:color w:val="ED7D31"/>
          <w:sz w:val="24"/>
          <w:szCs w:val="24"/>
        </w:rPr>
      </w:pPr>
    </w:p>
    <w:p w14:paraId="18D422BA" w14:textId="77777777" w:rsidR="0005288F" w:rsidRPr="006745C5" w:rsidRDefault="0005288F" w:rsidP="0005288F">
      <w:pPr>
        <w:pStyle w:val="Odstavekseznama"/>
        <w:rPr>
          <w:rFonts w:ascii="Poppins" w:hAnsi="Poppins" w:cs="Poppins"/>
          <w:b/>
          <w:color w:val="ED7D31"/>
          <w:sz w:val="24"/>
          <w:szCs w:val="24"/>
        </w:rPr>
      </w:pPr>
    </w:p>
    <w:p w14:paraId="1D44F4FE" w14:textId="77777777" w:rsidR="0005288F" w:rsidRPr="006745C5" w:rsidRDefault="0005288F" w:rsidP="0005288F">
      <w:pPr>
        <w:pStyle w:val="Odstavekseznama"/>
        <w:rPr>
          <w:rFonts w:ascii="Poppins" w:hAnsi="Poppins" w:cs="Poppins"/>
          <w:b/>
          <w:color w:val="ED7D31"/>
          <w:sz w:val="24"/>
          <w:szCs w:val="24"/>
        </w:rPr>
      </w:pPr>
    </w:p>
    <w:p w14:paraId="79776952" w14:textId="77777777" w:rsidR="0005288F" w:rsidRPr="006745C5" w:rsidRDefault="0005288F" w:rsidP="0005288F">
      <w:pPr>
        <w:pStyle w:val="Odstavekseznama"/>
        <w:rPr>
          <w:rFonts w:ascii="Poppins" w:hAnsi="Poppins" w:cs="Poppins"/>
          <w:b/>
          <w:color w:val="ED7D31"/>
          <w:sz w:val="24"/>
          <w:szCs w:val="24"/>
        </w:rPr>
      </w:pPr>
    </w:p>
    <w:p w14:paraId="75105FB4" w14:textId="57B86DF5" w:rsidR="0005288F" w:rsidRPr="006745C5" w:rsidRDefault="0005288F" w:rsidP="0005288F">
      <w:pPr>
        <w:pStyle w:val="Odstavekseznama"/>
        <w:rPr>
          <w:rFonts w:ascii="Poppins" w:hAnsi="Poppins" w:cs="Poppins"/>
          <w:b/>
          <w:color w:val="ED7D31"/>
          <w:sz w:val="24"/>
          <w:szCs w:val="24"/>
        </w:rPr>
      </w:pPr>
    </w:p>
    <w:p w14:paraId="595F4591" w14:textId="77777777" w:rsidR="00155285" w:rsidRPr="006745C5" w:rsidRDefault="00155285" w:rsidP="0005288F">
      <w:pPr>
        <w:pStyle w:val="Odstavekseznama"/>
        <w:rPr>
          <w:rFonts w:ascii="Poppins" w:hAnsi="Poppins" w:cs="Poppins"/>
          <w:b/>
          <w:color w:val="ED7D31"/>
          <w:sz w:val="24"/>
          <w:szCs w:val="24"/>
        </w:rPr>
      </w:pPr>
    </w:p>
    <w:p w14:paraId="10347268" w14:textId="77777777" w:rsidR="0005288F" w:rsidRPr="006745C5" w:rsidRDefault="0005288F" w:rsidP="0005288F">
      <w:pPr>
        <w:rPr>
          <w:rFonts w:ascii="Poppins" w:hAnsi="Poppins" w:cs="Poppins"/>
          <w:sz w:val="40"/>
          <w:szCs w:val="40"/>
          <w:lang w:val="sl-SI"/>
        </w:rPr>
      </w:pPr>
      <w:r w:rsidRPr="006745C5">
        <w:rPr>
          <w:rFonts w:ascii="Poppins" w:hAnsi="Poppins" w:cs="Poppins"/>
          <w:b/>
          <w:sz w:val="40"/>
          <w:szCs w:val="40"/>
          <w:lang w:val="sl-SI"/>
        </w:rPr>
        <w:lastRenderedPageBreak/>
        <w:t xml:space="preserve">POVZETEK </w:t>
      </w:r>
    </w:p>
    <w:p w14:paraId="318D46BC" w14:textId="77777777" w:rsidR="003250BB" w:rsidRPr="001F2D94" w:rsidRDefault="003250BB" w:rsidP="003250BB">
      <w:pPr>
        <w:rPr>
          <w:rFonts w:ascii="Poppins" w:hAnsi="Poppins" w:cs="Poppins"/>
          <w:bCs/>
          <w:color w:val="595959" w:themeColor="text1" w:themeTint="A6"/>
          <w:lang w:val="sl-SI"/>
        </w:rPr>
      </w:pPr>
      <w:r w:rsidRPr="001F2D94">
        <w:rPr>
          <w:rFonts w:ascii="Poppins" w:hAnsi="Poppins" w:cs="Poppins"/>
          <w:bCs/>
          <w:color w:val="595959" w:themeColor="text1" w:themeTint="A6"/>
          <w:lang w:val="sl-SI"/>
        </w:rPr>
        <w:t>Napišite povzetek vašega poslovnega modela. V prvi povedi povejte, kaj je vaša ideja.</w:t>
      </w:r>
    </w:p>
    <w:p w14:paraId="13DF6E98" w14:textId="77777777" w:rsidR="003250BB" w:rsidRPr="001F2D94" w:rsidRDefault="003250BB" w:rsidP="003250BB">
      <w:pPr>
        <w:rPr>
          <w:rFonts w:ascii="Poppins" w:hAnsi="Poppins" w:cs="Poppins"/>
          <w:color w:val="595959" w:themeColor="text1" w:themeTint="A6"/>
          <w:lang w:val="sl-SI"/>
        </w:rPr>
      </w:pPr>
      <w:r w:rsidRPr="001F2D94">
        <w:rPr>
          <w:rFonts w:ascii="Poppins" w:hAnsi="Poppins" w:cs="Poppins"/>
          <w:color w:val="595959" w:themeColor="text1" w:themeTint="A6"/>
          <w:lang w:val="sl-SI"/>
        </w:rPr>
        <w:t>Povzetek napišite zadnji, ko imate izpolnjena vsa poglavja. Takrat boste imeli najboljšo sliko o celotni ideji. V povzetku odgovorite na: Kaj je vaša rešitev? Komu je namenjena? Kateri problem rešuje? Zakaj je boljša od obstoječih? Kako boste zaslužili?</w:t>
      </w:r>
    </w:p>
    <w:p w14:paraId="7DA27DF4" w14:textId="77777777" w:rsidR="003250BB" w:rsidRPr="00550951" w:rsidRDefault="003250BB" w:rsidP="003250BB">
      <w:pPr>
        <w:rPr>
          <w:rFonts w:ascii="Poppins" w:hAnsi="Poppins" w:cs="Poppins"/>
          <w:lang w:val="sl-SI"/>
        </w:rPr>
      </w:pPr>
      <w:r w:rsidRPr="00550951">
        <w:rPr>
          <w:rFonts w:ascii="Poppins" w:hAnsi="Poppins" w:cs="Poppins"/>
          <w:lang w:val="sl-SI"/>
        </w:rPr>
        <w:t>______________________________________________________________</w:t>
      </w:r>
    </w:p>
    <w:p w14:paraId="5DC6F772" w14:textId="77777777" w:rsidR="003250BB" w:rsidRPr="00550951" w:rsidRDefault="003250BB" w:rsidP="003250BB">
      <w:pPr>
        <w:rPr>
          <w:rFonts w:ascii="Poppins" w:hAnsi="Poppins" w:cs="Poppins"/>
          <w:lang w:val="sl-SI"/>
        </w:rPr>
      </w:pPr>
      <w:r w:rsidRPr="00550951">
        <w:rPr>
          <w:rFonts w:ascii="Poppins" w:hAnsi="Poppins" w:cs="Poppins"/>
          <w:lang w:val="sl-SI"/>
        </w:rPr>
        <w:t>______________________________________________________________</w:t>
      </w:r>
    </w:p>
    <w:p w14:paraId="350FA95B" w14:textId="77777777" w:rsidR="003250BB" w:rsidRPr="00550951" w:rsidRDefault="003250BB" w:rsidP="003250BB">
      <w:pPr>
        <w:rPr>
          <w:rFonts w:ascii="Poppins" w:hAnsi="Poppins" w:cs="Poppins"/>
          <w:lang w:val="sl-SI"/>
        </w:rPr>
      </w:pPr>
      <w:r w:rsidRPr="00550951">
        <w:rPr>
          <w:rFonts w:ascii="Poppins" w:hAnsi="Poppins" w:cs="Poppins"/>
          <w:lang w:val="sl-SI"/>
        </w:rPr>
        <w:t>______________________________________________________________</w:t>
      </w:r>
    </w:p>
    <w:p w14:paraId="34E0D2D7" w14:textId="77777777" w:rsidR="003250BB" w:rsidRPr="00550951" w:rsidRDefault="003250BB" w:rsidP="003250BB">
      <w:pPr>
        <w:rPr>
          <w:rFonts w:ascii="Poppins" w:hAnsi="Poppins" w:cs="Poppins"/>
          <w:lang w:val="sl-SI"/>
        </w:rPr>
      </w:pPr>
      <w:r w:rsidRPr="00550951">
        <w:rPr>
          <w:rFonts w:ascii="Poppins" w:hAnsi="Poppins" w:cs="Poppins"/>
          <w:lang w:val="sl-SI"/>
        </w:rPr>
        <w:t>______________________________________________________________</w:t>
      </w:r>
    </w:p>
    <w:p w14:paraId="162914D0" w14:textId="77777777" w:rsidR="0005288F" w:rsidRPr="006745C5" w:rsidRDefault="0005288F" w:rsidP="0005288F">
      <w:pPr>
        <w:rPr>
          <w:rFonts w:ascii="Poppins" w:hAnsi="Poppins" w:cs="Poppins"/>
          <w:lang w:val="sl-SI"/>
        </w:rPr>
      </w:pPr>
    </w:p>
    <w:p w14:paraId="411039D1" w14:textId="77777777" w:rsidR="0005288F" w:rsidRPr="001F2D94" w:rsidRDefault="0005288F" w:rsidP="0005288F">
      <w:pPr>
        <w:jc w:val="both"/>
        <w:rPr>
          <w:rFonts w:ascii="Poppins" w:hAnsi="Poppins" w:cs="Poppins"/>
          <w:b/>
          <w:color w:val="676A73"/>
          <w:sz w:val="18"/>
          <w:szCs w:val="20"/>
          <w:lang w:val="sl-SI"/>
        </w:rPr>
      </w:pPr>
      <w:r w:rsidRPr="001F2D94">
        <w:rPr>
          <w:rFonts w:ascii="Poppins" w:hAnsi="Poppins" w:cs="Poppins"/>
          <w:b/>
          <w:color w:val="676A73"/>
          <w:sz w:val="18"/>
          <w:szCs w:val="20"/>
          <w:lang w:val="sl-SI"/>
        </w:rPr>
        <w:t xml:space="preserve">Primer ULLA: </w:t>
      </w:r>
    </w:p>
    <w:p w14:paraId="2686E0FE" w14:textId="4087EC2C" w:rsidR="0005288F" w:rsidRPr="003250BB" w:rsidRDefault="0005288F" w:rsidP="0005288F">
      <w:pPr>
        <w:jc w:val="both"/>
        <w:rPr>
          <w:rFonts w:ascii="Poppins" w:hAnsi="Poppins" w:cs="Poppins"/>
          <w:color w:val="676A73"/>
          <w:sz w:val="18"/>
          <w:szCs w:val="20"/>
          <w:lang w:val="sl-SI"/>
        </w:rPr>
      </w:pPr>
      <w:r w:rsidRPr="003250BB">
        <w:rPr>
          <w:rFonts w:ascii="Poppins" w:hAnsi="Poppins" w:cs="Poppins"/>
          <w:color w:val="676A73"/>
          <w:sz w:val="18"/>
          <w:szCs w:val="20"/>
          <w:lang w:val="sl-SI"/>
        </w:rPr>
        <w:t xml:space="preserve">ULLA je pametna naprava, ki nas opozarja, da med delom ne pozabimo na pitje vode. S pomočjo silikonskega plaščka jo namestimo na kozarec ali stekleničko, namestitev pa traja zgolj nekaj sekund. </w:t>
      </w:r>
      <w:proofErr w:type="spellStart"/>
      <w:r w:rsidRPr="003250BB">
        <w:rPr>
          <w:rFonts w:ascii="Poppins" w:hAnsi="Poppins" w:cs="Poppins"/>
          <w:color w:val="676A73"/>
          <w:sz w:val="18"/>
          <w:szCs w:val="20"/>
          <w:lang w:val="sl-SI"/>
        </w:rPr>
        <w:t>Ulla</w:t>
      </w:r>
      <w:proofErr w:type="spellEnd"/>
      <w:r w:rsidRPr="003250BB">
        <w:rPr>
          <w:rFonts w:ascii="Poppins" w:hAnsi="Poppins" w:cs="Poppins"/>
          <w:color w:val="676A73"/>
          <w:sz w:val="18"/>
          <w:szCs w:val="20"/>
          <w:lang w:val="sl-SI"/>
        </w:rPr>
        <w:t xml:space="preserve"> nas nato vsake pol ure – v primeru, da se ne spomnimo sami – opomni, da je čas za požirek. Tako te v osem urnem delavniku spomni, da vsaj 16-krat dvigneš kozarec ali stekleničko in se osvežiš z dragoceno vodo. Rezultati </w:t>
      </w:r>
      <w:proofErr w:type="spellStart"/>
      <w:r w:rsidRPr="003250BB">
        <w:rPr>
          <w:rFonts w:ascii="Poppins" w:hAnsi="Poppins" w:cs="Poppins"/>
          <w:color w:val="676A73"/>
          <w:sz w:val="18"/>
          <w:szCs w:val="20"/>
          <w:lang w:val="sl-SI"/>
        </w:rPr>
        <w:t>t.i</w:t>
      </w:r>
      <w:proofErr w:type="spellEnd"/>
      <w:r w:rsidRPr="003250BB">
        <w:rPr>
          <w:rFonts w:ascii="Poppins" w:hAnsi="Poppins" w:cs="Poppins"/>
          <w:color w:val="676A73"/>
          <w:sz w:val="18"/>
          <w:szCs w:val="20"/>
          <w:lang w:val="sl-SI"/>
        </w:rPr>
        <w:t xml:space="preserve">. </w:t>
      </w:r>
      <w:proofErr w:type="spellStart"/>
      <w:r w:rsidRPr="003250BB">
        <w:rPr>
          <w:rFonts w:ascii="Poppins" w:hAnsi="Poppins" w:cs="Poppins"/>
          <w:color w:val="676A73"/>
          <w:sz w:val="18"/>
          <w:szCs w:val="20"/>
          <w:lang w:val="sl-SI"/>
        </w:rPr>
        <w:t>user</w:t>
      </w:r>
      <w:proofErr w:type="spellEnd"/>
      <w:r w:rsidRPr="003250BB">
        <w:rPr>
          <w:rFonts w:ascii="Poppins" w:hAnsi="Poppins" w:cs="Poppins"/>
          <w:color w:val="676A73"/>
          <w:sz w:val="18"/>
          <w:szCs w:val="20"/>
          <w:lang w:val="sl-SI"/>
        </w:rPr>
        <w:t xml:space="preserve"> </w:t>
      </w:r>
      <w:proofErr w:type="spellStart"/>
      <w:r w:rsidRPr="003250BB">
        <w:rPr>
          <w:rFonts w:ascii="Poppins" w:hAnsi="Poppins" w:cs="Poppins"/>
          <w:color w:val="676A73"/>
          <w:sz w:val="18"/>
          <w:szCs w:val="20"/>
          <w:lang w:val="sl-SI"/>
        </w:rPr>
        <w:t>testingov</w:t>
      </w:r>
      <w:proofErr w:type="spellEnd"/>
      <w:r w:rsidRPr="003250BB">
        <w:rPr>
          <w:rFonts w:ascii="Poppins" w:hAnsi="Poppins" w:cs="Poppins"/>
          <w:color w:val="676A73"/>
          <w:sz w:val="18"/>
          <w:szCs w:val="20"/>
          <w:lang w:val="sl-SI"/>
        </w:rPr>
        <w:t xml:space="preserve"> so pokazali, da uporabniki s pomočj</w:t>
      </w:r>
      <w:r w:rsidR="003250BB">
        <w:rPr>
          <w:rFonts w:ascii="Poppins" w:hAnsi="Poppins" w:cs="Poppins"/>
          <w:color w:val="676A73"/>
          <w:sz w:val="18"/>
          <w:szCs w:val="20"/>
          <w:lang w:val="sl-SI"/>
        </w:rPr>
        <w:t>o</w:t>
      </w:r>
      <w:r w:rsidRPr="003250BB">
        <w:rPr>
          <w:rFonts w:ascii="Poppins" w:hAnsi="Poppins" w:cs="Poppins"/>
          <w:color w:val="676A73"/>
          <w:sz w:val="18"/>
          <w:szCs w:val="20"/>
          <w:lang w:val="sl-SI"/>
        </w:rPr>
        <w:t xml:space="preserve"> </w:t>
      </w:r>
      <w:proofErr w:type="spellStart"/>
      <w:r w:rsidRPr="003250BB">
        <w:rPr>
          <w:rFonts w:ascii="Poppins" w:hAnsi="Poppins" w:cs="Poppins"/>
          <w:color w:val="676A73"/>
          <w:sz w:val="18"/>
          <w:szCs w:val="20"/>
          <w:lang w:val="sl-SI"/>
        </w:rPr>
        <w:t>Ulle</w:t>
      </w:r>
      <w:proofErr w:type="spellEnd"/>
      <w:r w:rsidRPr="003250BB">
        <w:rPr>
          <w:rFonts w:ascii="Poppins" w:hAnsi="Poppins" w:cs="Poppins"/>
          <w:color w:val="676A73"/>
          <w:sz w:val="18"/>
          <w:szCs w:val="20"/>
          <w:lang w:val="sl-SI"/>
        </w:rPr>
        <w:t xml:space="preserve"> spijejo dva do trikrat več vode na dan.</w:t>
      </w:r>
    </w:p>
    <w:p w14:paraId="1F72307D" w14:textId="77777777" w:rsidR="0005288F" w:rsidRPr="003250BB" w:rsidRDefault="0005288F" w:rsidP="0005288F">
      <w:pPr>
        <w:jc w:val="both"/>
        <w:rPr>
          <w:rFonts w:ascii="Poppins" w:hAnsi="Poppins" w:cs="Poppins"/>
          <w:color w:val="676A73"/>
          <w:sz w:val="18"/>
          <w:szCs w:val="20"/>
          <w:lang w:val="sl-SI"/>
        </w:rPr>
      </w:pPr>
      <w:r w:rsidRPr="003250BB">
        <w:rPr>
          <w:rFonts w:ascii="Poppins" w:hAnsi="Poppins" w:cs="Poppins"/>
          <w:color w:val="676A73"/>
          <w:sz w:val="18"/>
          <w:szCs w:val="20"/>
          <w:lang w:val="sl-SI"/>
        </w:rPr>
        <w:t xml:space="preserve">Naprava je primerna za zaposlene posameznike z natrpanim urnikom, ki se zavedajo, da pijejo premalo vode, vendar zaradi prenapornega urnika pozabijo na pitje. Na trgu že obstajajo aplikacije za pametne telefone, vendar glasni zvočni alarmi niso primerni za delovna mesta v pisarnah. Naprava ULLA se prodaja preko spletne strani in platform za prodajo ter tudi preko aplikacije za zdravo prehrano z imenom </w:t>
      </w:r>
      <w:proofErr w:type="spellStart"/>
      <w:r w:rsidRPr="003250BB">
        <w:rPr>
          <w:rFonts w:ascii="Poppins" w:hAnsi="Poppins" w:cs="Poppins"/>
          <w:color w:val="676A73"/>
          <w:sz w:val="18"/>
          <w:szCs w:val="20"/>
          <w:lang w:val="sl-SI"/>
        </w:rPr>
        <w:t>DietPoint</w:t>
      </w:r>
      <w:proofErr w:type="spellEnd"/>
      <w:r w:rsidRPr="003250BB">
        <w:rPr>
          <w:rFonts w:ascii="Poppins" w:hAnsi="Poppins" w:cs="Poppins"/>
          <w:color w:val="676A73"/>
          <w:sz w:val="18"/>
          <w:szCs w:val="20"/>
          <w:lang w:val="sl-SI"/>
        </w:rPr>
        <w:t xml:space="preserve"> (ki so jo izdelali ustvarjalci ULLE). Naprava se prodaja direktno in tudi preko partnerjev, ena naprava stane okrog 20 €. Do sedaj so prodali že 50.000 kosov, vizija podjetja pa je, da pomagajo pri spreminjanju slabih navad. </w:t>
      </w:r>
    </w:p>
    <w:p w14:paraId="7ABAF86F" w14:textId="77777777" w:rsidR="0005288F" w:rsidRPr="006745C5" w:rsidRDefault="0005288F" w:rsidP="0005288F">
      <w:pPr>
        <w:jc w:val="both"/>
        <w:rPr>
          <w:rFonts w:ascii="Poppins" w:hAnsi="Poppins" w:cs="Poppins"/>
          <w:color w:val="676A73"/>
          <w:sz w:val="24"/>
          <w:szCs w:val="24"/>
          <w:lang w:val="sl-SI"/>
        </w:rPr>
      </w:pPr>
    </w:p>
    <w:p w14:paraId="71D9B009" w14:textId="77777777" w:rsidR="0005288F" w:rsidRPr="006745C5" w:rsidRDefault="0005288F" w:rsidP="0005288F">
      <w:pPr>
        <w:jc w:val="both"/>
        <w:rPr>
          <w:rFonts w:ascii="Poppins" w:hAnsi="Poppins" w:cs="Poppins"/>
          <w:color w:val="676A73"/>
          <w:sz w:val="24"/>
          <w:szCs w:val="24"/>
          <w:lang w:val="sl-SI"/>
        </w:rPr>
      </w:pPr>
    </w:p>
    <w:p w14:paraId="474330E5" w14:textId="77777777" w:rsidR="0005288F" w:rsidRPr="006745C5" w:rsidRDefault="0005288F" w:rsidP="0005288F">
      <w:pPr>
        <w:jc w:val="both"/>
        <w:rPr>
          <w:rFonts w:ascii="Poppins" w:hAnsi="Poppins" w:cs="Poppins"/>
          <w:color w:val="676A73"/>
          <w:sz w:val="24"/>
          <w:szCs w:val="24"/>
          <w:lang w:val="sl-SI"/>
        </w:rPr>
      </w:pPr>
    </w:p>
    <w:p w14:paraId="77B7A31F" w14:textId="77777777" w:rsidR="0005288F" w:rsidRPr="006745C5" w:rsidRDefault="0005288F" w:rsidP="0005288F">
      <w:pPr>
        <w:jc w:val="both"/>
        <w:rPr>
          <w:rFonts w:ascii="Poppins" w:hAnsi="Poppins" w:cs="Poppins"/>
          <w:color w:val="676A73"/>
          <w:sz w:val="24"/>
          <w:szCs w:val="24"/>
          <w:lang w:val="sl-SI"/>
        </w:rPr>
      </w:pPr>
    </w:p>
    <w:p w14:paraId="6FE26B72" w14:textId="54734651" w:rsidR="0005288F" w:rsidRPr="006745C5" w:rsidRDefault="0005288F" w:rsidP="0005288F">
      <w:pPr>
        <w:jc w:val="both"/>
        <w:rPr>
          <w:rFonts w:ascii="Poppins" w:hAnsi="Poppins" w:cs="Poppins"/>
          <w:color w:val="676A73"/>
          <w:sz w:val="24"/>
          <w:szCs w:val="24"/>
          <w:lang w:val="sl-SI"/>
        </w:rPr>
      </w:pPr>
    </w:p>
    <w:p w14:paraId="3E748278" w14:textId="5DB9D6C7" w:rsidR="0005288F" w:rsidRPr="006745C5" w:rsidRDefault="008B5E32" w:rsidP="0005288F">
      <w:pPr>
        <w:rPr>
          <w:rFonts w:ascii="Poppins" w:hAnsi="Poppins" w:cs="Poppins"/>
          <w:sz w:val="40"/>
          <w:szCs w:val="40"/>
          <w:lang w:val="sl-SI"/>
        </w:rPr>
      </w:pPr>
      <w:r w:rsidRPr="006745C5">
        <w:rPr>
          <w:rFonts w:ascii="Poppins" w:hAnsi="Poppins" w:cs="Poppins"/>
          <w:sz w:val="40"/>
          <w:szCs w:val="40"/>
          <w:lang w:val="sl-SI"/>
        </w:rPr>
        <w:lastRenderedPageBreak/>
        <w:t>1.</w:t>
      </w:r>
      <w:r w:rsidR="0005288F" w:rsidRPr="006745C5">
        <w:rPr>
          <w:rFonts w:ascii="Poppins" w:hAnsi="Poppins" w:cs="Poppins"/>
          <w:sz w:val="40"/>
          <w:szCs w:val="40"/>
          <w:lang w:val="sl-SI"/>
        </w:rPr>
        <w:t xml:space="preserve">PROBLEMI </w:t>
      </w:r>
    </w:p>
    <w:p w14:paraId="032C8FEC" w14:textId="77777777" w:rsidR="00A00F76" w:rsidRPr="007D47D8" w:rsidRDefault="00A00F76" w:rsidP="00A00F76">
      <w:pPr>
        <w:rPr>
          <w:rFonts w:ascii="Poppins" w:hAnsi="Poppins" w:cs="Poppins"/>
          <w:bCs/>
          <w:color w:val="595959" w:themeColor="text1" w:themeTint="A6"/>
          <w:lang w:val="sl-SI"/>
        </w:rPr>
      </w:pPr>
      <w:r w:rsidRPr="007D47D8">
        <w:rPr>
          <w:rFonts w:ascii="Poppins" w:hAnsi="Poppins" w:cs="Poppins"/>
          <w:bCs/>
          <w:color w:val="595959" w:themeColor="text1" w:themeTint="A6"/>
          <w:lang w:val="sl-SI"/>
        </w:rPr>
        <w:t>Odgovorite: Katere 3 (največ) probleme rešuje naša ideja? Podrobno opišite.</w:t>
      </w:r>
    </w:p>
    <w:p w14:paraId="5F99FA8B" w14:textId="77777777" w:rsidR="00A00F76" w:rsidRPr="007D47D8" w:rsidRDefault="00A00F76" w:rsidP="00A00F76">
      <w:pPr>
        <w:jc w:val="both"/>
        <w:rPr>
          <w:rFonts w:ascii="Poppins" w:hAnsi="Poppins" w:cs="Poppins"/>
          <w:bCs/>
          <w:color w:val="595959" w:themeColor="text1" w:themeTint="A6"/>
          <w:lang w:val="sl-SI"/>
        </w:rPr>
      </w:pPr>
      <w:r w:rsidRPr="007D47D8">
        <w:rPr>
          <w:rFonts w:ascii="Poppins" w:hAnsi="Poppins" w:cs="Poppins"/>
          <w:bCs/>
          <w:color w:val="595959" w:themeColor="text1" w:themeTint="A6"/>
          <w:lang w:val="sl-SI"/>
        </w:rPr>
        <w:t>Ugotoviti je potrebno, ali obstaja dovolj velik problem oziroma želja, da si jo bodo naši kupci z nakupom olajšali. Probleme si lahko predstavljamo kot opravila, ki bi jih sicer morali opraviti kupci, z našim izdelkom pa jih tako razbremenimo. Problem v podjetništvu ni samo težava — je tudi želja ali čustvo. Podjetje, ki prodaja rože, ne rešuje nujne potrebe, ampak čustvo. Oba sta legitimen problem, ki ga je vredno reševati.</w:t>
      </w:r>
    </w:p>
    <w:p w14:paraId="1499848B" w14:textId="77777777" w:rsidR="0005288F" w:rsidRPr="006745C5" w:rsidRDefault="0005288F" w:rsidP="0005288F">
      <w:pPr>
        <w:rPr>
          <w:rFonts w:ascii="Poppins" w:hAnsi="Poppins" w:cs="Poppins"/>
          <w:lang w:val="sl-SI"/>
        </w:rPr>
      </w:pPr>
      <w:r w:rsidRPr="006745C5">
        <w:rPr>
          <w:rFonts w:ascii="Poppins" w:hAnsi="Poppins" w:cs="Poppins"/>
          <w:bCs/>
          <w:i/>
          <w:lang w:val="sl-SI"/>
        </w:rPr>
        <w:t xml:space="preserve">Razlaga segmenta »Problemi in potrebe kupcev«: </w:t>
      </w:r>
      <w:hyperlink r:id="rId16" w:anchor="popri-digital" w:history="1">
        <w:r w:rsidRPr="006745C5">
          <w:rPr>
            <w:rStyle w:val="Hiperpovezava"/>
            <w:rFonts w:ascii="Poppins" w:hAnsi="Poppins" w:cs="Poppins"/>
            <w:bCs/>
            <w:i/>
            <w:lang w:val="sl-SI"/>
          </w:rPr>
          <w:t xml:space="preserve">POPRI </w:t>
        </w:r>
        <w:proofErr w:type="spellStart"/>
        <w:r w:rsidRPr="006745C5">
          <w:rPr>
            <w:rStyle w:val="Hiperpovezava"/>
            <w:rFonts w:ascii="Poppins" w:hAnsi="Poppins" w:cs="Poppins"/>
            <w:bCs/>
            <w:i/>
            <w:lang w:val="sl-SI"/>
          </w:rPr>
          <w:t>Digital</w:t>
        </w:r>
        <w:proofErr w:type="spellEnd"/>
        <w:r w:rsidRPr="006745C5">
          <w:rPr>
            <w:rStyle w:val="Hiperpovezava"/>
            <w:rFonts w:ascii="Poppins" w:hAnsi="Poppins" w:cs="Poppins"/>
            <w:bCs/>
            <w:i/>
            <w:lang w:val="sl-SI"/>
          </w:rPr>
          <w:t>, Video št. 2</w:t>
        </w:r>
      </w:hyperlink>
    </w:p>
    <w:p w14:paraId="05B9FA52" w14:textId="77777777" w:rsidR="00A00F76" w:rsidRPr="00550951" w:rsidRDefault="00A00F76" w:rsidP="00A00F76">
      <w:pPr>
        <w:rPr>
          <w:rFonts w:ascii="Poppins" w:hAnsi="Poppins" w:cs="Poppins"/>
          <w:lang w:val="sl-SI"/>
        </w:rPr>
      </w:pPr>
      <w:r w:rsidRPr="00550951">
        <w:rPr>
          <w:rFonts w:ascii="Poppins" w:hAnsi="Poppins" w:cs="Poppins"/>
          <w:lang w:val="sl-SI"/>
        </w:rPr>
        <w:t>______________________________________________________________</w:t>
      </w:r>
    </w:p>
    <w:p w14:paraId="4AC4C3E0" w14:textId="77777777" w:rsidR="00A00F76" w:rsidRPr="00550951" w:rsidRDefault="00A00F76" w:rsidP="00A00F76">
      <w:pPr>
        <w:rPr>
          <w:rFonts w:ascii="Poppins" w:hAnsi="Poppins" w:cs="Poppins"/>
          <w:lang w:val="sl-SI"/>
        </w:rPr>
      </w:pPr>
      <w:r w:rsidRPr="00550951">
        <w:rPr>
          <w:rFonts w:ascii="Poppins" w:hAnsi="Poppins" w:cs="Poppins"/>
          <w:lang w:val="sl-SI"/>
        </w:rPr>
        <w:t>______________________________________________________________</w:t>
      </w:r>
    </w:p>
    <w:p w14:paraId="799B4908" w14:textId="77777777" w:rsidR="00A00F76" w:rsidRPr="00550951" w:rsidRDefault="00A00F76" w:rsidP="00A00F76">
      <w:pPr>
        <w:rPr>
          <w:rFonts w:ascii="Poppins" w:hAnsi="Poppins" w:cs="Poppins"/>
          <w:lang w:val="sl-SI"/>
        </w:rPr>
      </w:pPr>
      <w:r w:rsidRPr="00550951">
        <w:rPr>
          <w:rFonts w:ascii="Poppins" w:hAnsi="Poppins" w:cs="Poppins"/>
          <w:lang w:val="sl-SI"/>
        </w:rPr>
        <w:t>______________________________________________________________</w:t>
      </w:r>
    </w:p>
    <w:p w14:paraId="554D9DE2" w14:textId="77777777" w:rsidR="00A00F76" w:rsidRPr="00550951" w:rsidRDefault="00A00F76" w:rsidP="00A00F76">
      <w:pPr>
        <w:rPr>
          <w:rFonts w:ascii="Poppins" w:hAnsi="Poppins" w:cs="Poppins"/>
          <w:lang w:val="sl-SI"/>
        </w:rPr>
      </w:pPr>
      <w:r w:rsidRPr="00550951">
        <w:rPr>
          <w:rFonts w:ascii="Poppins" w:hAnsi="Poppins" w:cs="Poppins"/>
          <w:lang w:val="sl-SI"/>
        </w:rPr>
        <w:t>______________________________________________________________</w:t>
      </w:r>
    </w:p>
    <w:p w14:paraId="6F19349E" w14:textId="143BB66F" w:rsidR="0005288F" w:rsidRPr="006745C5" w:rsidRDefault="0005288F" w:rsidP="0005288F">
      <w:pPr>
        <w:rPr>
          <w:rFonts w:ascii="Poppins" w:hAnsi="Poppins" w:cs="Poppins"/>
          <w:lang w:val="sl-SI"/>
        </w:rPr>
      </w:pPr>
    </w:p>
    <w:p w14:paraId="0AAEBA24" w14:textId="77777777" w:rsidR="0005288F" w:rsidRPr="007D47D8" w:rsidRDefault="0005288F" w:rsidP="0005288F">
      <w:pPr>
        <w:jc w:val="both"/>
        <w:rPr>
          <w:rFonts w:ascii="Poppins" w:hAnsi="Poppins" w:cs="Poppins"/>
          <w:b/>
          <w:color w:val="676A73"/>
          <w:sz w:val="18"/>
          <w:szCs w:val="20"/>
          <w:lang w:val="sl-SI"/>
        </w:rPr>
      </w:pPr>
      <w:r w:rsidRPr="007D47D8">
        <w:rPr>
          <w:rFonts w:ascii="Poppins" w:hAnsi="Poppins" w:cs="Poppins"/>
          <w:b/>
          <w:color w:val="676A73"/>
          <w:sz w:val="18"/>
          <w:szCs w:val="20"/>
          <w:lang w:val="sl-SI"/>
        </w:rPr>
        <w:t xml:space="preserve">Primer ULLA: </w:t>
      </w:r>
    </w:p>
    <w:p w14:paraId="6C27BCC2" w14:textId="77777777" w:rsidR="0005288F" w:rsidRPr="00A00F76" w:rsidRDefault="0005288F" w:rsidP="0005288F">
      <w:pPr>
        <w:jc w:val="both"/>
        <w:rPr>
          <w:rFonts w:ascii="Poppins" w:hAnsi="Poppins" w:cs="Poppins"/>
          <w:color w:val="676A73"/>
          <w:sz w:val="18"/>
          <w:szCs w:val="20"/>
          <w:lang w:val="sl-SI"/>
        </w:rPr>
      </w:pPr>
      <w:r w:rsidRPr="00A00F76">
        <w:rPr>
          <w:rFonts w:ascii="Poppins" w:hAnsi="Poppins" w:cs="Poppins"/>
          <w:color w:val="676A73"/>
          <w:sz w:val="18"/>
          <w:szCs w:val="20"/>
          <w:lang w:val="sl-SI"/>
        </w:rPr>
        <w:t>ULLA: Pametna naprava ULLA je izdelek, ki rešuje dva problema ljudi. Ljudje, ki si želijo živeti zdravo, a so ugotovili, da (1) pijejo premalo vode. Zavedajo se problema, da spijejo premalo vode, vendar (2) se na to zaradi preobremenitev v službi niti ne spomnijo. ULLA tako tudi rešuje probleme, ki nastanejo zaradi dehidracije, kot so glavoboli, znižana produktivnosti, pomanjkanje energije in utrujenost. Izdelek je torej odgovor na slabo navado, ki jo imamo ljudje, da pogosto pozabimo piti vodo.</w:t>
      </w:r>
    </w:p>
    <w:p w14:paraId="4B815BD5" w14:textId="77777777" w:rsidR="0005288F" w:rsidRPr="006745C5" w:rsidRDefault="0005288F" w:rsidP="0005288F">
      <w:pPr>
        <w:jc w:val="both"/>
        <w:rPr>
          <w:rFonts w:ascii="Poppins" w:hAnsi="Poppins" w:cs="Poppins"/>
          <w:color w:val="676A73"/>
          <w:lang w:val="sl-SI"/>
        </w:rPr>
      </w:pPr>
    </w:p>
    <w:p w14:paraId="3CACCFDF" w14:textId="77777777" w:rsidR="0005288F" w:rsidRPr="006745C5" w:rsidRDefault="0005288F" w:rsidP="0005288F">
      <w:pPr>
        <w:jc w:val="both"/>
        <w:rPr>
          <w:rFonts w:ascii="Poppins" w:hAnsi="Poppins" w:cs="Poppins"/>
          <w:color w:val="676A73"/>
          <w:lang w:val="sl-SI"/>
        </w:rPr>
      </w:pPr>
    </w:p>
    <w:p w14:paraId="4CAF8184" w14:textId="77777777" w:rsidR="0005288F" w:rsidRPr="006745C5" w:rsidRDefault="0005288F" w:rsidP="0005288F">
      <w:pPr>
        <w:jc w:val="both"/>
        <w:rPr>
          <w:rFonts w:ascii="Poppins" w:hAnsi="Poppins" w:cs="Poppins"/>
          <w:color w:val="676A73"/>
          <w:lang w:val="sl-SI"/>
        </w:rPr>
      </w:pPr>
    </w:p>
    <w:p w14:paraId="04088730" w14:textId="77777777" w:rsidR="0005288F" w:rsidRPr="006745C5" w:rsidRDefault="0005288F" w:rsidP="0005288F">
      <w:pPr>
        <w:jc w:val="both"/>
        <w:rPr>
          <w:rFonts w:ascii="Poppins" w:hAnsi="Poppins" w:cs="Poppins"/>
          <w:color w:val="676A73"/>
          <w:lang w:val="sl-SI"/>
        </w:rPr>
      </w:pPr>
    </w:p>
    <w:p w14:paraId="5636F4EF" w14:textId="77777777" w:rsidR="0005288F" w:rsidRPr="006745C5" w:rsidRDefault="0005288F" w:rsidP="0005288F">
      <w:pPr>
        <w:jc w:val="both"/>
        <w:rPr>
          <w:rFonts w:ascii="Poppins" w:hAnsi="Poppins" w:cs="Poppins"/>
          <w:color w:val="676A73"/>
          <w:lang w:val="sl-SI"/>
        </w:rPr>
      </w:pPr>
    </w:p>
    <w:p w14:paraId="155F4D05" w14:textId="77777777" w:rsidR="0005288F" w:rsidRPr="006745C5" w:rsidRDefault="0005288F" w:rsidP="0005288F">
      <w:pPr>
        <w:jc w:val="both"/>
        <w:rPr>
          <w:rFonts w:ascii="Poppins" w:hAnsi="Poppins" w:cs="Poppins"/>
          <w:color w:val="676A73"/>
          <w:lang w:val="sl-SI"/>
        </w:rPr>
      </w:pPr>
    </w:p>
    <w:p w14:paraId="51791A35" w14:textId="77777777" w:rsidR="0005288F" w:rsidRPr="006745C5" w:rsidRDefault="0005288F" w:rsidP="008B5E32">
      <w:pPr>
        <w:rPr>
          <w:rFonts w:ascii="Poppins" w:hAnsi="Poppins" w:cs="Poppins"/>
          <w:sz w:val="40"/>
          <w:szCs w:val="40"/>
          <w:lang w:val="sl-SI"/>
        </w:rPr>
      </w:pPr>
      <w:r w:rsidRPr="006745C5">
        <w:rPr>
          <w:rFonts w:ascii="Poppins" w:hAnsi="Poppins" w:cs="Poppins"/>
          <w:sz w:val="40"/>
          <w:szCs w:val="40"/>
          <w:lang w:val="sl-SI"/>
        </w:rPr>
        <w:lastRenderedPageBreak/>
        <w:t>1.1. OBSTOJEČE ALTERNATIVE</w:t>
      </w:r>
    </w:p>
    <w:p w14:paraId="30E42055" w14:textId="77777777" w:rsidR="005C5D2D" w:rsidRPr="007D47D8" w:rsidRDefault="005C5D2D" w:rsidP="005C5D2D">
      <w:pPr>
        <w:spacing w:line="240" w:lineRule="auto"/>
        <w:jc w:val="both"/>
        <w:rPr>
          <w:rFonts w:ascii="Poppins" w:hAnsi="Poppins" w:cs="Poppins"/>
          <w:color w:val="595959" w:themeColor="text1" w:themeTint="A6"/>
          <w:lang w:val="sl-SI"/>
        </w:rPr>
      </w:pPr>
      <w:r w:rsidRPr="007D47D8">
        <w:rPr>
          <w:rFonts w:ascii="Poppins" w:hAnsi="Poppins" w:cs="Poppins"/>
          <w:color w:val="595959" w:themeColor="text1" w:themeTint="A6"/>
          <w:lang w:val="sl-SI"/>
        </w:rPr>
        <w:t>Kako probleme, opisane v prejšnjem poglavju, rešujemo danes/sedaj?</w:t>
      </w:r>
    </w:p>
    <w:p w14:paraId="3AB9331F" w14:textId="77777777" w:rsidR="005C5D2D" w:rsidRPr="007D47D8" w:rsidRDefault="005C5D2D" w:rsidP="005C5D2D">
      <w:pPr>
        <w:spacing w:line="240" w:lineRule="auto"/>
        <w:rPr>
          <w:rFonts w:ascii="Poppins" w:hAnsi="Poppins" w:cs="Poppins"/>
          <w:color w:val="595959" w:themeColor="text1" w:themeTint="A6"/>
          <w:lang w:val="sl-SI"/>
        </w:rPr>
      </w:pPr>
      <w:r w:rsidRPr="007D47D8">
        <w:rPr>
          <w:rFonts w:ascii="Poppins" w:hAnsi="Poppins" w:cs="Poppins"/>
          <w:color w:val="595959" w:themeColor="text1" w:themeTint="A6"/>
          <w:lang w:val="sl-SI"/>
        </w:rPr>
        <w:t xml:space="preserve">Kateri izdelki oziroma storitve že obstajajo, ki rešujejo prej omenjene probleme? Naštej jih nekaj. </w:t>
      </w:r>
    </w:p>
    <w:p w14:paraId="6DEB08B9" w14:textId="77777777" w:rsidR="005C5D2D" w:rsidRPr="007D47D8" w:rsidRDefault="005C5D2D" w:rsidP="005C5D2D">
      <w:pPr>
        <w:spacing w:line="240" w:lineRule="auto"/>
        <w:rPr>
          <w:rFonts w:ascii="Poppins" w:hAnsi="Poppins" w:cs="Poppins"/>
          <w:color w:val="595959" w:themeColor="text1" w:themeTint="A6"/>
          <w:lang w:val="sl-SI"/>
        </w:rPr>
      </w:pPr>
      <w:r w:rsidRPr="007D47D8">
        <w:rPr>
          <w:rFonts w:ascii="Poppins" w:hAnsi="Poppins" w:cs="Poppins"/>
          <w:color w:val="595959" w:themeColor="text1" w:themeTint="A6"/>
          <w:lang w:val="sl-SI"/>
        </w:rPr>
        <w:t>Konkurenco iščite na dva načina: z iskanjem po spletu ter z intervjuji, kjer potencialne kupce vprašate, kako problem rešujejo danes. Ločite med neposredno konkurenco (izdelki v isti kategoriji kot vaš) in posredno konkurenco (popolnoma drugačni izdelki, ki pa rešujejo isti problem). Konkurenca ni samo slaba stvar — dokazuje, da za vašo rešitev obstaja trg.</w:t>
      </w:r>
    </w:p>
    <w:p w14:paraId="6CBA8097" w14:textId="77777777" w:rsidR="005C5D2D" w:rsidRPr="007D47D8" w:rsidRDefault="005C5D2D" w:rsidP="005C5D2D">
      <w:pPr>
        <w:jc w:val="both"/>
        <w:rPr>
          <w:rFonts w:ascii="Poppins" w:hAnsi="Poppins" w:cs="Poppins"/>
          <w:color w:val="595959" w:themeColor="text1" w:themeTint="A6"/>
          <w:lang w:val="sl-SI"/>
        </w:rPr>
      </w:pPr>
      <w:r w:rsidRPr="007D47D8">
        <w:rPr>
          <w:rFonts w:ascii="Poppins" w:hAnsi="Poppins" w:cs="Poppins"/>
          <w:color w:val="595959" w:themeColor="text1" w:themeTint="A6"/>
          <w:lang w:val="sl-SI"/>
        </w:rPr>
        <w:t>Če ste ugotovili, da problem resnično obstaja, potem si ga ljudje najverjetneje že sedaj poskušajo rešiti. Premislite, katere so obstoječe alternative, s katerimi si vaši potencialni kupci rešujejo zaznane probleme. Pomislite tako na konkurenčne izdelke oziroma storitve, kot tudi na zelo preproste rešitve.</w:t>
      </w:r>
    </w:p>
    <w:p w14:paraId="49E40389" w14:textId="77777777" w:rsidR="005C5D2D" w:rsidRPr="00550951" w:rsidRDefault="005C5D2D" w:rsidP="005C5D2D">
      <w:pPr>
        <w:spacing w:line="240" w:lineRule="auto"/>
        <w:rPr>
          <w:rFonts w:ascii="Poppins" w:hAnsi="Poppins" w:cs="Poppins"/>
          <w:i/>
          <w:lang w:val="sl-SI"/>
        </w:rPr>
      </w:pPr>
    </w:p>
    <w:p w14:paraId="4B688126" w14:textId="77777777" w:rsidR="005C5D2D" w:rsidRPr="00550951" w:rsidRDefault="005C5D2D" w:rsidP="005C5D2D">
      <w:pPr>
        <w:rPr>
          <w:rFonts w:ascii="Poppins" w:hAnsi="Poppins" w:cs="Poppins"/>
          <w:lang w:val="sl-SI"/>
        </w:rPr>
      </w:pPr>
      <w:r w:rsidRPr="00550951">
        <w:rPr>
          <w:rFonts w:ascii="Poppins" w:hAnsi="Poppins" w:cs="Poppins"/>
          <w:lang w:val="sl-SI"/>
        </w:rPr>
        <w:t>______________________________________________________________</w:t>
      </w:r>
    </w:p>
    <w:p w14:paraId="032F7B9B" w14:textId="77777777" w:rsidR="005C5D2D" w:rsidRPr="00550951" w:rsidRDefault="005C5D2D" w:rsidP="005C5D2D">
      <w:pPr>
        <w:rPr>
          <w:rFonts w:ascii="Poppins" w:hAnsi="Poppins" w:cs="Poppins"/>
          <w:lang w:val="sl-SI"/>
        </w:rPr>
      </w:pPr>
      <w:r w:rsidRPr="00550951">
        <w:rPr>
          <w:rFonts w:ascii="Poppins" w:hAnsi="Poppins" w:cs="Poppins"/>
          <w:lang w:val="sl-SI"/>
        </w:rPr>
        <w:t>______________________________________________________________</w:t>
      </w:r>
    </w:p>
    <w:p w14:paraId="4FA592E5" w14:textId="77777777" w:rsidR="005C5D2D" w:rsidRPr="00550951" w:rsidRDefault="005C5D2D" w:rsidP="005C5D2D">
      <w:pPr>
        <w:rPr>
          <w:rFonts w:ascii="Poppins" w:hAnsi="Poppins" w:cs="Poppins"/>
          <w:lang w:val="sl-SI"/>
        </w:rPr>
      </w:pPr>
      <w:r w:rsidRPr="00550951">
        <w:rPr>
          <w:rFonts w:ascii="Poppins" w:hAnsi="Poppins" w:cs="Poppins"/>
          <w:lang w:val="sl-SI"/>
        </w:rPr>
        <w:t>______________________________________________________________</w:t>
      </w:r>
    </w:p>
    <w:p w14:paraId="1E012DC4" w14:textId="77777777" w:rsidR="005C5D2D" w:rsidRPr="00550951" w:rsidRDefault="005C5D2D" w:rsidP="005C5D2D">
      <w:pPr>
        <w:rPr>
          <w:rFonts w:ascii="Poppins" w:hAnsi="Poppins" w:cs="Poppins"/>
          <w:lang w:val="sl-SI"/>
        </w:rPr>
      </w:pPr>
      <w:r w:rsidRPr="00550951">
        <w:rPr>
          <w:rFonts w:ascii="Poppins" w:hAnsi="Poppins" w:cs="Poppins"/>
          <w:lang w:val="sl-SI"/>
        </w:rPr>
        <w:t>______________________________________________________________</w:t>
      </w:r>
    </w:p>
    <w:p w14:paraId="281A72A0" w14:textId="77777777" w:rsidR="0005288F" w:rsidRPr="007D47D8" w:rsidRDefault="0005288F" w:rsidP="0005288F">
      <w:pPr>
        <w:jc w:val="both"/>
        <w:rPr>
          <w:rFonts w:ascii="Poppins" w:hAnsi="Poppins" w:cs="Poppins"/>
          <w:b/>
          <w:color w:val="676A73"/>
          <w:sz w:val="18"/>
          <w:szCs w:val="20"/>
          <w:lang w:val="sl-SI"/>
        </w:rPr>
      </w:pPr>
      <w:r w:rsidRPr="007D47D8">
        <w:rPr>
          <w:rFonts w:ascii="Poppins" w:hAnsi="Poppins" w:cs="Poppins"/>
          <w:b/>
          <w:color w:val="676A73"/>
          <w:sz w:val="18"/>
          <w:szCs w:val="20"/>
          <w:lang w:val="sl-SI"/>
        </w:rPr>
        <w:t xml:space="preserve">Primer ULLA: </w:t>
      </w:r>
    </w:p>
    <w:p w14:paraId="19AC3739" w14:textId="77777777" w:rsidR="0005288F" w:rsidRPr="005C5D2D" w:rsidRDefault="0005288F" w:rsidP="0005288F">
      <w:pPr>
        <w:jc w:val="both"/>
        <w:rPr>
          <w:rFonts w:ascii="Poppins" w:hAnsi="Poppins" w:cs="Poppins"/>
          <w:color w:val="676A73"/>
          <w:sz w:val="18"/>
          <w:szCs w:val="20"/>
          <w:lang w:val="sl-SI"/>
        </w:rPr>
      </w:pPr>
      <w:r w:rsidRPr="005C5D2D">
        <w:rPr>
          <w:rFonts w:ascii="Poppins" w:hAnsi="Poppins" w:cs="Poppins"/>
          <w:color w:val="676A73"/>
          <w:sz w:val="18"/>
          <w:szCs w:val="20"/>
          <w:lang w:val="sl-SI"/>
        </w:rPr>
        <w:t xml:space="preserve">Osebe, ki premalo pijejo, ker se na to ne spomnijo, bi lahko na primer uporabile opomnike na telefonu (preprosto z uporabo opomnikov v koledarju) ali si prenesle eno od neštetih aplikacij, ki jih ponujajo različna podjetja, ki opominjajo uporabnika, na pitje vode in zdrav način življenja. </w:t>
      </w:r>
    </w:p>
    <w:p w14:paraId="7ECF4A0A" w14:textId="77777777" w:rsidR="0005288F" w:rsidRPr="006745C5" w:rsidRDefault="0005288F" w:rsidP="0005288F">
      <w:pPr>
        <w:jc w:val="both"/>
        <w:rPr>
          <w:rFonts w:ascii="Poppins" w:hAnsi="Poppins" w:cs="Poppins"/>
          <w:color w:val="676A73"/>
          <w:lang w:val="sl-SI"/>
        </w:rPr>
      </w:pPr>
    </w:p>
    <w:p w14:paraId="715854A5" w14:textId="77777777" w:rsidR="0005288F" w:rsidRPr="006745C5" w:rsidRDefault="0005288F" w:rsidP="0005288F">
      <w:pPr>
        <w:jc w:val="both"/>
        <w:rPr>
          <w:rFonts w:ascii="Poppins" w:hAnsi="Poppins" w:cs="Poppins"/>
          <w:color w:val="676A73"/>
          <w:lang w:val="sl-SI"/>
        </w:rPr>
      </w:pPr>
    </w:p>
    <w:p w14:paraId="64B43740" w14:textId="77777777" w:rsidR="0005288F" w:rsidRPr="006745C5" w:rsidRDefault="0005288F" w:rsidP="0005288F">
      <w:pPr>
        <w:jc w:val="both"/>
        <w:rPr>
          <w:rFonts w:ascii="Poppins" w:hAnsi="Poppins" w:cs="Poppins"/>
          <w:color w:val="676A73"/>
          <w:lang w:val="sl-SI"/>
        </w:rPr>
      </w:pPr>
    </w:p>
    <w:p w14:paraId="70B86F15" w14:textId="77777777" w:rsidR="0005288F" w:rsidRPr="006745C5" w:rsidRDefault="0005288F" w:rsidP="0005288F">
      <w:pPr>
        <w:jc w:val="both"/>
        <w:rPr>
          <w:rFonts w:ascii="Poppins" w:hAnsi="Poppins" w:cs="Poppins"/>
          <w:color w:val="676A73"/>
          <w:lang w:val="sl-SI"/>
        </w:rPr>
      </w:pPr>
    </w:p>
    <w:p w14:paraId="4D674BAF" w14:textId="275303AE" w:rsidR="0005288F" w:rsidRPr="006745C5" w:rsidRDefault="0005288F" w:rsidP="0005288F">
      <w:pPr>
        <w:jc w:val="both"/>
        <w:rPr>
          <w:rFonts w:ascii="Poppins" w:hAnsi="Poppins" w:cs="Poppins"/>
          <w:color w:val="676A73"/>
          <w:lang w:val="sl-SI"/>
        </w:rPr>
      </w:pPr>
    </w:p>
    <w:p w14:paraId="0ECF6646" w14:textId="77777777"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2. KUPCI</w:t>
      </w:r>
    </w:p>
    <w:p w14:paraId="3E10FE74"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Kdo bo kupil naš izdelek oziroma storitev? Pri opredelitvi kupcev izhajamo iz problema, ki ga želimo rešiti, in poiščemo ljudi, ki ta problem najbolj občutijo oziroma ga najbolj potrebujejo rešiti. Ti so lahko naši prvi in najbolj pomembni potencialni kupci.</w:t>
      </w:r>
    </w:p>
    <w:p w14:paraId="2CFE87FA" w14:textId="77777777" w:rsidR="00ED4166" w:rsidRPr="007D47D8" w:rsidRDefault="00ED4166" w:rsidP="00ED4166">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Opredelitev ciljnih skupin</w:t>
      </w:r>
    </w:p>
    <w:p w14:paraId="3BB34183"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Ali lahko potencialne kupce razporedimo v posamezne skupine (npr. odrasli, najstniki, otroci, moški, ženske, športniki …)? Vsako skupino podrobneje opišite: koliko je takšnih ljudi, kakšne so njihove potrebe, navade, življenjski slog in druge značilnosti, ki bi lahko vplivale na nakup. Pri tem ne ostanite pri preširoki skupini. Poskusite oblikovati čim bolj natančen profil kupca.</w:t>
      </w:r>
    </w:p>
    <w:p w14:paraId="66E50133" w14:textId="77777777" w:rsidR="00ED4166" w:rsidRPr="007D47D8" w:rsidRDefault="00ED4166" w:rsidP="00ED4166">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Idealni kupec</w:t>
      </w:r>
    </w:p>
    <w:p w14:paraId="7A6BEDB8" w14:textId="77777777" w:rsidR="00ED4166" w:rsidRPr="007D47D8" w:rsidRDefault="00ED4166" w:rsidP="00ED4166">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Zamislite si konkretno osebo, ki predstavlja vašega idealnega oziroma prototipnega kupca. Dajte ji ime, starost, poklic, življenjske navade, interese, potrebe in druge značilnosti, ki so pomembne za vaš izdelek oziroma storitev.</w:t>
      </w:r>
    </w:p>
    <w:p w14:paraId="198BB723" w14:textId="77777777" w:rsidR="00ED4166" w:rsidRPr="007D47D8" w:rsidRDefault="00ED4166" w:rsidP="00ED4166">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Pri tem ločite med:</w:t>
      </w:r>
    </w:p>
    <w:p w14:paraId="1FFD86F8" w14:textId="77777777" w:rsidR="00ED4166" w:rsidRPr="007D47D8" w:rsidRDefault="00ED4166" w:rsidP="00ED4166">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uporabnikom</w:t>
      </w:r>
      <w:r w:rsidRPr="007D47D8">
        <w:rPr>
          <w:rFonts w:ascii="Poppins" w:eastAsia="Times New Roman" w:hAnsi="Poppins" w:cs="Poppins"/>
          <w:color w:val="595959" w:themeColor="text1" w:themeTint="A6"/>
          <w:szCs w:val="24"/>
          <w:lang w:val="sl-SI" w:eastAsia="sl-SI"/>
        </w:rPr>
        <w:t xml:space="preserve"> – osebo, ki izdelek oziroma storitev uporablja,</w:t>
      </w:r>
    </w:p>
    <w:p w14:paraId="5C2F95FC" w14:textId="77777777" w:rsidR="00ED4166" w:rsidRPr="007D47D8" w:rsidRDefault="00ED4166" w:rsidP="00ED4166">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odločevalcem o nakupu</w:t>
      </w:r>
      <w:r w:rsidRPr="007D47D8">
        <w:rPr>
          <w:rFonts w:ascii="Poppins" w:eastAsia="Times New Roman" w:hAnsi="Poppins" w:cs="Poppins"/>
          <w:color w:val="595959" w:themeColor="text1" w:themeTint="A6"/>
          <w:szCs w:val="24"/>
          <w:lang w:val="sl-SI" w:eastAsia="sl-SI"/>
        </w:rPr>
        <w:t xml:space="preserve"> – osebo, ki odloča, ali bo nakup opravljen,</w:t>
      </w:r>
    </w:p>
    <w:p w14:paraId="2899BFBD" w14:textId="77777777" w:rsidR="00ED4166" w:rsidRPr="007D47D8" w:rsidRDefault="00ED4166" w:rsidP="00ED4166">
      <w:pPr>
        <w:numPr>
          <w:ilvl w:val="0"/>
          <w:numId w:val="15"/>
        </w:num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b/>
          <w:bCs/>
          <w:color w:val="595959" w:themeColor="text1" w:themeTint="A6"/>
          <w:szCs w:val="24"/>
          <w:lang w:val="sl-SI" w:eastAsia="sl-SI"/>
        </w:rPr>
        <w:t>kupcem</w:t>
      </w:r>
      <w:r w:rsidRPr="007D47D8">
        <w:rPr>
          <w:rFonts w:ascii="Poppins" w:eastAsia="Times New Roman" w:hAnsi="Poppins" w:cs="Poppins"/>
          <w:color w:val="595959" w:themeColor="text1" w:themeTint="A6"/>
          <w:szCs w:val="24"/>
          <w:lang w:val="sl-SI" w:eastAsia="sl-SI"/>
        </w:rPr>
        <w:t xml:space="preserve"> – osebo ali organizacijo, ki nakup dejansko opravi.</w:t>
      </w:r>
    </w:p>
    <w:p w14:paraId="2D5D6B4F" w14:textId="77777777" w:rsidR="00ED4166" w:rsidRPr="007D47D8" w:rsidRDefault="00ED4166" w:rsidP="00ED4166">
      <w:pPr>
        <w:spacing w:before="100" w:beforeAutospacing="1" w:after="100" w:afterAutospacing="1" w:line="240" w:lineRule="auto"/>
        <w:rPr>
          <w:rFonts w:ascii="Poppins" w:eastAsia="Times New Roman" w:hAnsi="Poppins" w:cs="Poppins"/>
          <w:color w:val="595959" w:themeColor="text1" w:themeTint="A6"/>
          <w:szCs w:val="24"/>
          <w:lang w:val="sl-SI" w:eastAsia="sl-SI"/>
        </w:rPr>
      </w:pPr>
      <w:r w:rsidRPr="007D47D8">
        <w:rPr>
          <w:rFonts w:ascii="Poppins" w:eastAsia="Times New Roman" w:hAnsi="Poppins" w:cs="Poppins"/>
          <w:color w:val="595959" w:themeColor="text1" w:themeTint="A6"/>
          <w:szCs w:val="24"/>
          <w:lang w:val="sl-SI" w:eastAsia="sl-SI"/>
        </w:rPr>
        <w:t>Premislite tudi, komu prodajate: neposredno potrošnikom (B2C), podjetjem (B2B) ali na drug način.</w:t>
      </w:r>
    </w:p>
    <w:p w14:paraId="73EA91A2" w14:textId="77777777" w:rsidR="00ED4166" w:rsidRPr="007D47D8" w:rsidRDefault="00ED4166" w:rsidP="00ED4166">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Velikost potencialnega trga</w:t>
      </w:r>
    </w:p>
    <w:p w14:paraId="08E1EF30"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Ocenite, koliko ljudi oziroma organizacij ustreza opisanemu profilu in bi lahko potrebovalo vaš izdelek oziroma storitev. Poskusite čim bolj konkretno oceniti število potencialnih kupcev in s tem preveriti, ali je trg dovolj velik za vašo poslovno idejo.</w:t>
      </w:r>
    </w:p>
    <w:p w14:paraId="5EA1B750" w14:textId="77777777" w:rsidR="00ED4166" w:rsidRPr="007D47D8" w:rsidRDefault="00ED4166" w:rsidP="00ED4166">
      <w:pPr>
        <w:spacing w:line="240" w:lineRule="auto"/>
        <w:rPr>
          <w:rFonts w:ascii="Poppins" w:hAnsi="Poppins" w:cs="Poppins"/>
          <w:b/>
          <w:bCs/>
          <w:color w:val="595959" w:themeColor="text1" w:themeTint="A6"/>
          <w:lang w:val="sl-SI"/>
        </w:rPr>
      </w:pPr>
      <w:r w:rsidRPr="007D47D8">
        <w:rPr>
          <w:rFonts w:ascii="Poppins" w:hAnsi="Poppins" w:cs="Poppins"/>
          <w:b/>
          <w:bCs/>
          <w:color w:val="595959" w:themeColor="text1" w:themeTint="A6"/>
          <w:lang w:val="sl-SI"/>
        </w:rPr>
        <w:t>Preverjanje predpostavk</w:t>
      </w:r>
    </w:p>
    <w:p w14:paraId="7D025EB6"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Vse, kar ste zapisali o kupcih, so za zdaj predpostavke. Preveriti jih morate v pogovorih z dejanskimi potencialnimi kupci.</w:t>
      </w:r>
    </w:p>
    <w:p w14:paraId="5EF86679" w14:textId="77777777" w:rsidR="00ED4166" w:rsidRPr="002B5C32" w:rsidRDefault="00ED4166" w:rsidP="00ED4166">
      <w:pPr>
        <w:spacing w:line="240" w:lineRule="auto"/>
        <w:rPr>
          <w:rFonts w:ascii="Poppins" w:hAnsi="Poppins" w:cs="Poppins"/>
          <w:bCs/>
          <w:lang w:val="sl-SI"/>
        </w:rPr>
      </w:pPr>
    </w:p>
    <w:p w14:paraId="7A80219F"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lastRenderedPageBreak/>
        <w:t>Opravite vsaj 10–20 intervjujev z ljudmi, ki ustrezajo vašemu profilu kupca. Ne izbirajte staršev, prijateljev ali drugih ljudi, ki vas poznajo in vam želijo pomagati, saj lahko njihove povratne informacije zaradi osebnega odnosa niso dovolj objektivne.</w:t>
      </w:r>
    </w:p>
    <w:p w14:paraId="2096BFA8"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Pri intervjujih ne postavljajte predvsem vprašanj, na katera je mogoče odgovoriti z »da« ali »ne«. Raje sprašujte o njihovih dejanskih preteklih izkušnjah in ravnanju, na primer:  »Kako ste nazadnje reševali ta problem?« namesto: »Ali bi kupili naš izdelek?«</w:t>
      </w:r>
    </w:p>
    <w:p w14:paraId="52436347" w14:textId="77777777" w:rsidR="00ED4166" w:rsidRPr="007D47D8" w:rsidRDefault="00ED4166" w:rsidP="00ED4166">
      <w:pPr>
        <w:spacing w:line="240" w:lineRule="auto"/>
        <w:rPr>
          <w:rFonts w:ascii="Poppins" w:hAnsi="Poppins" w:cs="Poppins"/>
          <w:bCs/>
          <w:color w:val="595959" w:themeColor="text1" w:themeTint="A6"/>
          <w:lang w:val="sl-SI"/>
        </w:rPr>
      </w:pPr>
      <w:r w:rsidRPr="007D47D8">
        <w:rPr>
          <w:rFonts w:ascii="Poppins" w:hAnsi="Poppins" w:cs="Poppins"/>
          <w:bCs/>
          <w:color w:val="595959" w:themeColor="text1" w:themeTint="A6"/>
          <w:lang w:val="sl-SI"/>
        </w:rPr>
        <w:t>Cilj intervjujev je ugotoviti, kdo so naši kupci, kako velik je problem, kako ga danes rešujejo in ali so pripravljeni za rešitev plačati.</w:t>
      </w:r>
    </w:p>
    <w:p w14:paraId="3C6E2120" w14:textId="77777777" w:rsidR="0005288F" w:rsidRPr="006745C5" w:rsidRDefault="0005288F" w:rsidP="0005288F">
      <w:pPr>
        <w:rPr>
          <w:rFonts w:ascii="Poppins" w:hAnsi="Poppins" w:cs="Poppins"/>
          <w:lang w:val="sl-SI"/>
        </w:rPr>
      </w:pPr>
      <w:r w:rsidRPr="006745C5">
        <w:rPr>
          <w:rFonts w:ascii="Poppins" w:hAnsi="Poppins" w:cs="Poppins"/>
          <w:bCs/>
          <w:i/>
          <w:lang w:val="sl-SI"/>
        </w:rPr>
        <w:t xml:space="preserve">Razlaga segmenta »Kdo so naši kupci?«: </w:t>
      </w:r>
      <w:hyperlink r:id="rId17" w:anchor="popri-digital" w:history="1">
        <w:r w:rsidRPr="006745C5">
          <w:rPr>
            <w:rStyle w:val="Hiperpovezava"/>
            <w:rFonts w:ascii="Poppins" w:hAnsi="Poppins" w:cs="Poppins"/>
            <w:bCs/>
            <w:i/>
            <w:lang w:val="sl-SI"/>
          </w:rPr>
          <w:t xml:space="preserve">POPRI </w:t>
        </w:r>
        <w:proofErr w:type="spellStart"/>
        <w:r w:rsidRPr="006745C5">
          <w:rPr>
            <w:rStyle w:val="Hiperpovezava"/>
            <w:rFonts w:ascii="Poppins" w:hAnsi="Poppins" w:cs="Poppins"/>
            <w:bCs/>
            <w:i/>
            <w:lang w:val="sl-SI"/>
          </w:rPr>
          <w:t>Digital</w:t>
        </w:r>
        <w:proofErr w:type="spellEnd"/>
        <w:r w:rsidRPr="006745C5">
          <w:rPr>
            <w:rStyle w:val="Hiperpovezava"/>
            <w:rFonts w:ascii="Poppins" w:hAnsi="Poppins" w:cs="Poppins"/>
            <w:bCs/>
            <w:i/>
            <w:lang w:val="sl-SI"/>
          </w:rPr>
          <w:t>, video št. 3</w:t>
        </w:r>
      </w:hyperlink>
    </w:p>
    <w:p w14:paraId="27362694" w14:textId="77777777" w:rsidR="00ED4166" w:rsidRPr="00550951" w:rsidRDefault="00ED4166" w:rsidP="00ED4166">
      <w:pPr>
        <w:rPr>
          <w:rFonts w:ascii="Poppins" w:hAnsi="Poppins" w:cs="Poppins"/>
          <w:lang w:val="sl-SI"/>
        </w:rPr>
      </w:pPr>
      <w:r w:rsidRPr="00550951">
        <w:rPr>
          <w:rFonts w:ascii="Poppins" w:hAnsi="Poppins" w:cs="Poppins"/>
          <w:lang w:val="sl-SI"/>
        </w:rPr>
        <w:t>______________________________________________________________</w:t>
      </w:r>
    </w:p>
    <w:p w14:paraId="6372D1A2" w14:textId="77777777" w:rsidR="00ED4166" w:rsidRPr="00550951" w:rsidRDefault="00ED4166" w:rsidP="00ED4166">
      <w:pPr>
        <w:rPr>
          <w:rFonts w:ascii="Poppins" w:hAnsi="Poppins" w:cs="Poppins"/>
          <w:lang w:val="sl-SI"/>
        </w:rPr>
      </w:pPr>
      <w:r w:rsidRPr="00550951">
        <w:rPr>
          <w:rFonts w:ascii="Poppins" w:hAnsi="Poppins" w:cs="Poppins"/>
          <w:lang w:val="sl-SI"/>
        </w:rPr>
        <w:t>______________________________________________________________</w:t>
      </w:r>
    </w:p>
    <w:p w14:paraId="46E113D6" w14:textId="77777777" w:rsidR="00ED4166" w:rsidRPr="00550951" w:rsidRDefault="00ED4166" w:rsidP="00ED4166">
      <w:pPr>
        <w:rPr>
          <w:rFonts w:ascii="Poppins" w:hAnsi="Poppins" w:cs="Poppins"/>
          <w:lang w:val="sl-SI"/>
        </w:rPr>
      </w:pPr>
      <w:r w:rsidRPr="00550951">
        <w:rPr>
          <w:rFonts w:ascii="Poppins" w:hAnsi="Poppins" w:cs="Poppins"/>
          <w:lang w:val="sl-SI"/>
        </w:rPr>
        <w:t>______________________________________________________________</w:t>
      </w:r>
    </w:p>
    <w:p w14:paraId="43C2C65E" w14:textId="77777777" w:rsidR="00ED4166" w:rsidRPr="00550951" w:rsidRDefault="00ED4166" w:rsidP="00ED4166">
      <w:pPr>
        <w:rPr>
          <w:rFonts w:ascii="Poppins" w:hAnsi="Poppins" w:cs="Poppins"/>
          <w:lang w:val="sl-SI"/>
        </w:rPr>
      </w:pPr>
      <w:r w:rsidRPr="00550951">
        <w:rPr>
          <w:rFonts w:ascii="Poppins" w:hAnsi="Poppins" w:cs="Poppins"/>
          <w:lang w:val="sl-SI"/>
        </w:rPr>
        <w:t>______________________________________________________________</w:t>
      </w:r>
    </w:p>
    <w:p w14:paraId="0308E60E" w14:textId="77777777" w:rsidR="001744B9" w:rsidRPr="006745C5" w:rsidRDefault="001744B9" w:rsidP="0005288F">
      <w:pPr>
        <w:jc w:val="both"/>
        <w:rPr>
          <w:rFonts w:cstheme="minorHAnsi"/>
          <w:lang w:val="sl-SI"/>
        </w:rPr>
      </w:pPr>
    </w:p>
    <w:p w14:paraId="6D9D8697" w14:textId="77777777" w:rsidR="0005288F" w:rsidRPr="007D47D8" w:rsidRDefault="0005288F" w:rsidP="0005288F">
      <w:pPr>
        <w:jc w:val="both"/>
        <w:rPr>
          <w:rFonts w:ascii="Poppins" w:hAnsi="Poppins" w:cs="Poppins"/>
          <w:b/>
          <w:color w:val="676A73"/>
          <w:sz w:val="18"/>
          <w:szCs w:val="20"/>
          <w:lang w:val="sl-SI"/>
        </w:rPr>
      </w:pPr>
      <w:r w:rsidRPr="007D47D8">
        <w:rPr>
          <w:rFonts w:ascii="Poppins" w:hAnsi="Poppins" w:cs="Poppins"/>
          <w:b/>
          <w:color w:val="676A73"/>
          <w:sz w:val="18"/>
          <w:szCs w:val="20"/>
          <w:lang w:val="sl-SI"/>
        </w:rPr>
        <w:t xml:space="preserve">Primer ULLA: </w:t>
      </w:r>
    </w:p>
    <w:p w14:paraId="4F415367" w14:textId="77777777" w:rsidR="0005288F" w:rsidRPr="00ED4166" w:rsidRDefault="0005288F" w:rsidP="0005288F">
      <w:pPr>
        <w:jc w:val="both"/>
        <w:rPr>
          <w:rFonts w:ascii="Poppins" w:hAnsi="Poppins" w:cs="Poppins"/>
          <w:color w:val="676A73"/>
          <w:sz w:val="18"/>
          <w:szCs w:val="20"/>
          <w:lang w:val="sl-SI"/>
        </w:rPr>
      </w:pPr>
      <w:r w:rsidRPr="00ED4166">
        <w:rPr>
          <w:rFonts w:ascii="Poppins" w:hAnsi="Poppins" w:cs="Poppins"/>
          <w:color w:val="676A73"/>
          <w:sz w:val="18"/>
          <w:szCs w:val="20"/>
          <w:lang w:val="sl-SI"/>
        </w:rPr>
        <w:t>Izdelek ULLA je najbolj primeren za osebe, ki želijo živeti zdravo, imajo zelo stresno službo in zaradi napornega urnika pozabijo na pitje vode. Zaradi pomanjkanja pitja vode lahko pride do glavobolov, utrujenosti, upada delovne energije in zmanjšanje produktivnosti. Zavedajo se tega problema, zato so si že kupili flaško za vodo, vendar problem kljub temu ostaja. Osebe prihajajo iz urbanih mestnih središč, imajo pametni telefon, zasedajo službe z dodano vrednostjo in sledijo trendom modernih tehnologij. Zelo verjetno skrbijo za svojo telesno aktivnost in prehrano.</w:t>
      </w:r>
    </w:p>
    <w:p w14:paraId="18297CB3" w14:textId="77777777" w:rsidR="0005288F" w:rsidRPr="00ED4166" w:rsidRDefault="0005288F" w:rsidP="0005288F">
      <w:pPr>
        <w:jc w:val="both"/>
        <w:rPr>
          <w:rFonts w:ascii="Poppins" w:hAnsi="Poppins" w:cs="Poppins"/>
          <w:color w:val="676A73"/>
          <w:sz w:val="18"/>
          <w:szCs w:val="20"/>
          <w:lang w:val="sl-SI"/>
        </w:rPr>
      </w:pPr>
      <w:r w:rsidRPr="00ED4166">
        <w:rPr>
          <w:rFonts w:ascii="Poppins" w:hAnsi="Poppins" w:cs="Poppins"/>
          <w:color w:val="676A73"/>
          <w:sz w:val="18"/>
          <w:szCs w:val="20"/>
          <w:lang w:val="sl-SI"/>
        </w:rPr>
        <w:t xml:space="preserve">Druga skupina bi lahko bili vsi tisti, ki želijo izgubiti odvečne kilograme in ob tem pazijo, da ne popijejo premalo (saj pitje vode posredno vpliva na hitrejšo izgubo kilogramov). Tudi te osebe najverjetneje živijo v mestnih središčih in uporabljajo pametni telefon (ter druge moderne tehnologije), obiskujejo ali vsaj so izrazile željo po obiskovanju skupnih ali individualnih vadb in informacije za hujšanje iščejo preko spletnih portalov. </w:t>
      </w:r>
    </w:p>
    <w:p w14:paraId="60FC3F65" w14:textId="1CC4194B" w:rsidR="00A261B4" w:rsidRPr="006745C5" w:rsidRDefault="00A261B4" w:rsidP="0005288F">
      <w:pPr>
        <w:jc w:val="both"/>
        <w:rPr>
          <w:rFonts w:ascii="Poppins" w:hAnsi="Poppins" w:cs="Poppins"/>
          <w:b/>
          <w:color w:val="ED7D31"/>
          <w:lang w:val="sl-SI"/>
        </w:rPr>
      </w:pPr>
    </w:p>
    <w:p w14:paraId="2A0B1443" w14:textId="77777777" w:rsidR="008B5E32" w:rsidRPr="006745C5" w:rsidRDefault="008B5E32" w:rsidP="0005288F">
      <w:pPr>
        <w:jc w:val="both"/>
        <w:rPr>
          <w:rFonts w:ascii="Poppins" w:hAnsi="Poppins" w:cs="Poppins"/>
          <w:b/>
          <w:color w:val="ED7D31"/>
          <w:lang w:val="sl-SI"/>
        </w:rPr>
      </w:pPr>
    </w:p>
    <w:p w14:paraId="2E9978AF" w14:textId="77777777" w:rsidR="00ED4166" w:rsidRDefault="00ED4166">
      <w:pPr>
        <w:rPr>
          <w:rFonts w:ascii="Poppins" w:hAnsi="Poppins" w:cs="Poppins"/>
          <w:b/>
          <w:sz w:val="40"/>
          <w:szCs w:val="40"/>
          <w:lang w:val="sl-SI"/>
        </w:rPr>
      </w:pPr>
      <w:r>
        <w:rPr>
          <w:rFonts w:ascii="Poppins" w:hAnsi="Poppins" w:cs="Poppins"/>
          <w:b/>
          <w:sz w:val="40"/>
          <w:szCs w:val="40"/>
          <w:lang w:val="sl-SI"/>
        </w:rPr>
        <w:br w:type="page"/>
      </w:r>
    </w:p>
    <w:p w14:paraId="2B5A7C65" w14:textId="2240E4E2"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 xml:space="preserve">3. REŠITEV </w:t>
      </w:r>
    </w:p>
    <w:p w14:paraId="20A7DB28" w14:textId="77777777" w:rsidR="00FB72EC" w:rsidRPr="007D47D8" w:rsidRDefault="00FB72EC" w:rsidP="00FB72EC">
      <w:pPr>
        <w:rPr>
          <w:rFonts w:ascii="Poppins" w:hAnsi="Poppins" w:cs="Poppins"/>
          <w:color w:val="595959" w:themeColor="text1" w:themeTint="A6"/>
          <w:lang w:val="sl-SI"/>
        </w:rPr>
      </w:pPr>
      <w:r w:rsidRPr="007D47D8">
        <w:rPr>
          <w:rFonts w:ascii="Poppins" w:hAnsi="Poppins" w:cs="Poppins"/>
          <w:color w:val="595959" w:themeColor="text1" w:themeTint="A6"/>
          <w:lang w:val="sl-SI"/>
        </w:rPr>
        <w:t>Kako bo izgledala vaša rešitev? Kako bi opisali vašo rešitev nekomu, ki je še ni videl?</w:t>
      </w:r>
    </w:p>
    <w:p w14:paraId="628F41E8" w14:textId="77777777" w:rsidR="00FB72EC" w:rsidRPr="007D47D8" w:rsidRDefault="00FB72EC" w:rsidP="00FB72EC">
      <w:pPr>
        <w:rPr>
          <w:rFonts w:ascii="Poppins" w:hAnsi="Poppins" w:cs="Poppins"/>
          <w:color w:val="595959" w:themeColor="text1" w:themeTint="A6"/>
          <w:lang w:val="sl-SI"/>
        </w:rPr>
      </w:pPr>
      <w:r w:rsidRPr="007D47D8">
        <w:rPr>
          <w:rFonts w:ascii="Poppins" w:hAnsi="Poppins" w:cs="Poppins"/>
          <w:color w:val="595959" w:themeColor="text1" w:themeTint="A6"/>
          <w:lang w:val="sl-SI"/>
        </w:rPr>
        <w:t>Kako vaša rešitev rešuje probleme, ki ste jih opredelili zgoraj?</w:t>
      </w:r>
    </w:p>
    <w:p w14:paraId="2CE039D9" w14:textId="77777777" w:rsidR="00FB72EC" w:rsidRPr="007D47D8" w:rsidRDefault="00FB72EC" w:rsidP="00FB72EC">
      <w:pPr>
        <w:rPr>
          <w:rFonts w:ascii="Poppins" w:hAnsi="Poppins" w:cs="Poppins"/>
          <w:color w:val="595959" w:themeColor="text1" w:themeTint="A6"/>
          <w:lang w:val="sl-SI"/>
        </w:rPr>
      </w:pPr>
      <w:r w:rsidRPr="007D47D8">
        <w:rPr>
          <w:rFonts w:ascii="Poppins" w:hAnsi="Poppins" w:cs="Poppins"/>
          <w:color w:val="595959" w:themeColor="text1" w:themeTint="A6"/>
          <w:lang w:val="sl-SI"/>
        </w:rPr>
        <w:t xml:space="preserve">Rešitev opišite z vidika kupca — kako bo izgledala, kako bo delovala, kakšne so njene ključne lastnosti. </w:t>
      </w:r>
    </w:p>
    <w:p w14:paraId="31180822" w14:textId="77777777" w:rsidR="00FB72EC" w:rsidRPr="007D47D8" w:rsidRDefault="00FB72EC" w:rsidP="00FB72EC">
      <w:pPr>
        <w:rPr>
          <w:rFonts w:ascii="Poppins" w:hAnsi="Poppins" w:cs="Poppins"/>
          <w:color w:val="595959" w:themeColor="text1" w:themeTint="A6"/>
          <w:lang w:val="sl-SI"/>
        </w:rPr>
      </w:pPr>
      <w:r w:rsidRPr="007D47D8">
        <w:rPr>
          <w:rFonts w:ascii="Poppins" w:hAnsi="Poppins" w:cs="Poppins"/>
          <w:color w:val="595959" w:themeColor="text1" w:themeTint="A6"/>
          <w:lang w:val="sl-SI"/>
        </w:rPr>
        <w:t>Pazite, da je rešitev primerna za vaše kupce. Če so vaši kupci starejše osebe, mobilna aplikacija morda ni prava pot. Rešitev mora biti takšna, da jo bodo kupci razumeli in znali uporabljati.</w:t>
      </w:r>
    </w:p>
    <w:p w14:paraId="7303EC59" w14:textId="77777777" w:rsidR="0005288F" w:rsidRPr="006745C5" w:rsidRDefault="0005288F" w:rsidP="0005288F">
      <w:pPr>
        <w:rPr>
          <w:rFonts w:ascii="Poppins" w:hAnsi="Poppins" w:cs="Poppins"/>
          <w:i/>
          <w:lang w:val="sl-SI"/>
        </w:rPr>
      </w:pPr>
      <w:r w:rsidRPr="006745C5">
        <w:rPr>
          <w:rFonts w:ascii="Poppins" w:hAnsi="Poppins" w:cs="Poppins"/>
          <w:i/>
          <w:lang w:val="sl-SI"/>
        </w:rPr>
        <w:t xml:space="preserve">Razlaga segmenta »Rešitev problema in Edinstvena ponujena vrednost«: </w:t>
      </w:r>
      <w:hyperlink r:id="rId18" w:anchor="popri-digital" w:history="1">
        <w:r w:rsidRPr="006745C5">
          <w:rPr>
            <w:rStyle w:val="Hiperpovezava"/>
            <w:rFonts w:ascii="Poppins" w:hAnsi="Poppins" w:cs="Poppins"/>
            <w:i/>
            <w:lang w:val="sl-SI"/>
          </w:rPr>
          <w:t xml:space="preserve">POPRI </w:t>
        </w:r>
        <w:proofErr w:type="spellStart"/>
        <w:r w:rsidRPr="006745C5">
          <w:rPr>
            <w:rStyle w:val="Hiperpovezava"/>
            <w:rFonts w:ascii="Poppins" w:hAnsi="Poppins" w:cs="Poppins"/>
            <w:i/>
            <w:lang w:val="sl-SI"/>
          </w:rPr>
          <w:t>Digital</w:t>
        </w:r>
        <w:proofErr w:type="spellEnd"/>
        <w:r w:rsidRPr="006745C5">
          <w:rPr>
            <w:rStyle w:val="Hiperpovezava"/>
            <w:rFonts w:ascii="Poppins" w:hAnsi="Poppins" w:cs="Poppins"/>
            <w:i/>
            <w:lang w:val="sl-SI"/>
          </w:rPr>
          <w:t>, video št. 4</w:t>
        </w:r>
      </w:hyperlink>
    </w:p>
    <w:p w14:paraId="7FEEB3F1" w14:textId="77777777" w:rsidR="00FB72EC" w:rsidRPr="00550951" w:rsidRDefault="00FB72EC" w:rsidP="00FB72EC">
      <w:pPr>
        <w:rPr>
          <w:rFonts w:ascii="Poppins" w:hAnsi="Poppins" w:cs="Poppins"/>
          <w:lang w:val="sl-SI"/>
        </w:rPr>
      </w:pPr>
      <w:r w:rsidRPr="00550951">
        <w:rPr>
          <w:rFonts w:ascii="Poppins" w:hAnsi="Poppins" w:cs="Poppins"/>
          <w:lang w:val="sl-SI"/>
        </w:rPr>
        <w:t>______________________________________________________________</w:t>
      </w:r>
    </w:p>
    <w:p w14:paraId="037A18B2" w14:textId="77777777" w:rsidR="00FB72EC" w:rsidRDefault="00FB72EC" w:rsidP="00FB72EC">
      <w:pPr>
        <w:rPr>
          <w:rFonts w:ascii="Poppins" w:hAnsi="Poppins" w:cs="Poppins"/>
          <w:lang w:val="sl-SI"/>
        </w:rPr>
      </w:pPr>
      <w:r w:rsidRPr="00550951">
        <w:rPr>
          <w:rFonts w:ascii="Poppins" w:hAnsi="Poppins" w:cs="Poppins"/>
          <w:lang w:val="sl-SI"/>
        </w:rPr>
        <w:t>______________________________________________________________</w:t>
      </w:r>
    </w:p>
    <w:p w14:paraId="7E1206C1" w14:textId="77777777" w:rsidR="00FB72EC" w:rsidRPr="00550951" w:rsidRDefault="00FB72EC" w:rsidP="00FB72EC">
      <w:pPr>
        <w:rPr>
          <w:rFonts w:ascii="Poppins" w:hAnsi="Poppins" w:cs="Poppins"/>
          <w:lang w:val="sl-SI"/>
        </w:rPr>
      </w:pPr>
      <w:r w:rsidRPr="00550951">
        <w:rPr>
          <w:rFonts w:ascii="Poppins" w:hAnsi="Poppins" w:cs="Poppins"/>
          <w:lang w:val="sl-SI"/>
        </w:rPr>
        <w:t>______________________________________________________________</w:t>
      </w:r>
    </w:p>
    <w:p w14:paraId="149A0CC2" w14:textId="77777777" w:rsidR="00FB72EC" w:rsidRDefault="00FB72EC" w:rsidP="00FB72EC">
      <w:pPr>
        <w:rPr>
          <w:rFonts w:ascii="Poppins" w:hAnsi="Poppins" w:cs="Poppins"/>
          <w:lang w:val="sl-SI"/>
        </w:rPr>
      </w:pPr>
      <w:r w:rsidRPr="00550951">
        <w:rPr>
          <w:rFonts w:ascii="Poppins" w:hAnsi="Poppins" w:cs="Poppins"/>
          <w:lang w:val="sl-SI"/>
        </w:rPr>
        <w:t>______________________________________________________________</w:t>
      </w:r>
    </w:p>
    <w:p w14:paraId="74E81EA7" w14:textId="77777777" w:rsidR="00FB72EC" w:rsidRDefault="00FB72EC" w:rsidP="0005288F">
      <w:pPr>
        <w:jc w:val="both"/>
        <w:rPr>
          <w:rFonts w:ascii="Poppins" w:hAnsi="Poppins" w:cs="Poppins"/>
          <w:color w:val="676A73"/>
          <w:sz w:val="20"/>
          <w:szCs w:val="20"/>
          <w:lang w:val="sl-SI"/>
        </w:rPr>
      </w:pPr>
    </w:p>
    <w:p w14:paraId="1C90076E" w14:textId="77777777" w:rsidR="0005288F" w:rsidRPr="00046BF7" w:rsidRDefault="0005288F" w:rsidP="0005288F">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5C79CC91" w14:textId="77777777" w:rsidR="0005288F" w:rsidRPr="00FB72EC" w:rsidRDefault="0005288F" w:rsidP="0005288F">
      <w:pPr>
        <w:jc w:val="both"/>
        <w:rPr>
          <w:rFonts w:ascii="Poppins" w:hAnsi="Poppins" w:cs="Poppins"/>
          <w:color w:val="676A73"/>
          <w:sz w:val="18"/>
          <w:szCs w:val="20"/>
          <w:lang w:val="sl-SI"/>
        </w:rPr>
      </w:pPr>
      <w:r w:rsidRPr="00FB72EC">
        <w:rPr>
          <w:rFonts w:ascii="Poppins" w:hAnsi="Poppins" w:cs="Poppins"/>
          <w:color w:val="676A73"/>
          <w:sz w:val="18"/>
          <w:szCs w:val="20"/>
          <w:lang w:val="sl-SI"/>
        </w:rPr>
        <w:t>ULLA je pametna naprava, ki jo s pomočjo silikonskega trakca namestimo na katerokoli flaško za vodo ali kozarec. Naprava nas spomni, da moramo piti vodo. Ima vgrajen senzor, ki zazna, če je poleg flaške oseba in se tako sama vključi/izključi. Ni je potrebno polniti, saj baterija vzdrži zelo dolgo in jo je enostavno za zamenjati. Sledi optimalnemu intervalu pitja vode. Namesto zvočnega uporablja svetlobni signal za opozarjanje in je tako primerna za delovna mesta v pisarniških okoljih. Je tudi oblikovalsko dovršen izdelek in jo lahko kupimo v 6 različnih barvah.</w:t>
      </w:r>
    </w:p>
    <w:p w14:paraId="47A9CD10" w14:textId="77777777" w:rsidR="0005288F" w:rsidRPr="006745C5" w:rsidRDefault="0005288F" w:rsidP="0005288F">
      <w:pPr>
        <w:jc w:val="both"/>
        <w:rPr>
          <w:rFonts w:ascii="Poppins" w:hAnsi="Poppins" w:cs="Poppins"/>
          <w:color w:val="676A73"/>
          <w:lang w:val="sl-SI"/>
        </w:rPr>
      </w:pPr>
    </w:p>
    <w:p w14:paraId="582CB85A" w14:textId="77777777" w:rsidR="0005288F" w:rsidRPr="006745C5" w:rsidRDefault="0005288F" w:rsidP="0005288F">
      <w:pPr>
        <w:jc w:val="both"/>
        <w:rPr>
          <w:rFonts w:ascii="Poppins" w:hAnsi="Poppins" w:cs="Poppins"/>
          <w:color w:val="676A73"/>
          <w:lang w:val="sl-SI"/>
        </w:rPr>
      </w:pPr>
    </w:p>
    <w:p w14:paraId="46A930DB" w14:textId="77777777" w:rsidR="0005288F" w:rsidRPr="006745C5" w:rsidRDefault="0005288F" w:rsidP="0005288F">
      <w:pPr>
        <w:jc w:val="both"/>
        <w:rPr>
          <w:rFonts w:ascii="Poppins" w:hAnsi="Poppins" w:cs="Poppins"/>
          <w:color w:val="676A73"/>
          <w:lang w:val="sl-SI"/>
        </w:rPr>
      </w:pPr>
    </w:p>
    <w:p w14:paraId="63C42B6E" w14:textId="77777777" w:rsidR="0005288F" w:rsidRPr="006745C5" w:rsidRDefault="0005288F" w:rsidP="0005288F">
      <w:pPr>
        <w:jc w:val="both"/>
        <w:rPr>
          <w:rFonts w:ascii="Poppins" w:hAnsi="Poppins" w:cs="Poppins"/>
          <w:color w:val="676A73"/>
          <w:lang w:val="sl-SI"/>
        </w:rPr>
      </w:pPr>
    </w:p>
    <w:p w14:paraId="5F98B45F" w14:textId="1B24886F" w:rsidR="0005288F" w:rsidRPr="006745C5" w:rsidRDefault="0005288F" w:rsidP="0005288F">
      <w:pPr>
        <w:rPr>
          <w:rFonts w:ascii="Poppins" w:hAnsi="Poppins" w:cs="Poppins"/>
          <w:sz w:val="40"/>
          <w:szCs w:val="40"/>
          <w:lang w:val="sl-SI"/>
        </w:rPr>
      </w:pPr>
      <w:r w:rsidRPr="006745C5">
        <w:rPr>
          <w:rFonts w:ascii="Poppins" w:hAnsi="Poppins" w:cs="Poppins"/>
          <w:sz w:val="40"/>
          <w:szCs w:val="40"/>
          <w:lang w:val="sl-SI"/>
        </w:rPr>
        <w:lastRenderedPageBreak/>
        <w:t>4. EDINSTVENA PONUJENA VREDNOST</w:t>
      </w:r>
    </w:p>
    <w:p w14:paraId="137D79B6" w14:textId="77777777" w:rsidR="00BB6532" w:rsidRPr="00046BF7" w:rsidRDefault="00BB6532" w:rsidP="00BB6532">
      <w:pPr>
        <w:rPr>
          <w:rFonts w:ascii="Poppins" w:hAnsi="Poppins" w:cs="Poppins"/>
          <w:color w:val="595959" w:themeColor="text1" w:themeTint="A6"/>
          <w:lang w:val="sl-SI"/>
        </w:rPr>
      </w:pPr>
      <w:r w:rsidRPr="00046BF7">
        <w:rPr>
          <w:rFonts w:ascii="Poppins" w:hAnsi="Poppins" w:cs="Poppins"/>
          <w:color w:val="595959" w:themeColor="text1" w:themeTint="A6"/>
          <w:lang w:val="sl-SI"/>
        </w:rPr>
        <w:t>Kakšen je slogan vašega podjetja?  Kaj obljubljate kupcem? Kaj bodo kupci dobili, če kupijo vaš izdelek?</w:t>
      </w:r>
    </w:p>
    <w:p w14:paraId="4FB308D1" w14:textId="77777777" w:rsidR="00BB6532" w:rsidRPr="00046BF7" w:rsidRDefault="00BB6532" w:rsidP="00BB6532">
      <w:pPr>
        <w:rPr>
          <w:rFonts w:ascii="Poppins" w:hAnsi="Poppins" w:cs="Poppins"/>
          <w:color w:val="595959" w:themeColor="text1" w:themeTint="A6"/>
          <w:lang w:val="sl-SI"/>
        </w:rPr>
      </w:pPr>
      <w:r w:rsidRPr="00046BF7">
        <w:rPr>
          <w:rFonts w:ascii="Poppins" w:hAnsi="Poppins" w:cs="Poppins"/>
          <w:color w:val="595959" w:themeColor="text1" w:themeTint="A6"/>
          <w:lang w:val="sl-SI"/>
        </w:rPr>
        <w:t>Ali lahko obljubo oblikujete po: »Hipoma jasen naslov = končni rezultat po želji kupca + točno določen čas + obravnava ugovorov« (Vročo sveže pečeno pico vam dostavimo v 30 minutah ali pa je brezplačna)?</w:t>
      </w:r>
    </w:p>
    <w:p w14:paraId="4C59F10D" w14:textId="77777777" w:rsidR="00BB6532" w:rsidRPr="00550951" w:rsidRDefault="00BB6532" w:rsidP="00BB6532">
      <w:pPr>
        <w:rPr>
          <w:rFonts w:ascii="Poppins" w:hAnsi="Poppins" w:cs="Poppins"/>
          <w:i/>
          <w:lang w:val="sl-SI"/>
        </w:rPr>
      </w:pPr>
      <w:r w:rsidRPr="00550951">
        <w:rPr>
          <w:rFonts w:ascii="Poppins" w:hAnsi="Poppins" w:cs="Poppins"/>
          <w:i/>
          <w:lang w:val="sl-SI"/>
        </w:rPr>
        <w:t xml:space="preserve">Razlaga segmenta »Rešitev problema in Edinstvena ponujena vrednost«: </w:t>
      </w:r>
      <w:hyperlink r:id="rId19" w:anchor="popri-digital" w:history="1">
        <w:r w:rsidRPr="00550951">
          <w:rPr>
            <w:rStyle w:val="Hiperpovezava"/>
            <w:rFonts w:ascii="Poppins" w:hAnsi="Poppins" w:cs="Poppins"/>
            <w:i/>
            <w:lang w:val="sl-SI"/>
          </w:rPr>
          <w:t xml:space="preserve">POPRI </w:t>
        </w:r>
        <w:proofErr w:type="spellStart"/>
        <w:r w:rsidRPr="00550951">
          <w:rPr>
            <w:rStyle w:val="Hiperpovezava"/>
            <w:rFonts w:ascii="Poppins" w:hAnsi="Poppins" w:cs="Poppins"/>
            <w:i/>
            <w:lang w:val="sl-SI"/>
          </w:rPr>
          <w:t>Digital</w:t>
        </w:r>
        <w:proofErr w:type="spellEnd"/>
        <w:r w:rsidRPr="00550951">
          <w:rPr>
            <w:rStyle w:val="Hiperpovezava"/>
            <w:rFonts w:ascii="Poppins" w:hAnsi="Poppins" w:cs="Poppins"/>
            <w:i/>
            <w:lang w:val="sl-SI"/>
          </w:rPr>
          <w:t>, video št. 4</w:t>
        </w:r>
      </w:hyperlink>
    </w:p>
    <w:p w14:paraId="78B04B89" w14:textId="77777777" w:rsidR="00BB6532" w:rsidRPr="00E84E3D" w:rsidRDefault="00BB6532" w:rsidP="00BB6532">
      <w:pPr>
        <w:rPr>
          <w:rFonts w:ascii="Poppins" w:hAnsi="Poppins" w:cs="Poppins"/>
          <w:lang w:val="sl-SI"/>
        </w:rPr>
      </w:pPr>
    </w:p>
    <w:p w14:paraId="04D48486" w14:textId="77777777" w:rsidR="00BB6532" w:rsidRPr="00550951" w:rsidRDefault="00BB6532" w:rsidP="00BB6532">
      <w:pPr>
        <w:rPr>
          <w:rFonts w:ascii="Poppins" w:hAnsi="Poppins" w:cs="Poppins"/>
          <w:lang w:val="sl-SI"/>
        </w:rPr>
      </w:pPr>
      <w:r w:rsidRPr="00550951">
        <w:rPr>
          <w:rFonts w:ascii="Poppins" w:hAnsi="Poppins" w:cs="Poppins"/>
          <w:lang w:val="sl-SI"/>
        </w:rPr>
        <w:t>______________________________________________________________</w:t>
      </w:r>
    </w:p>
    <w:p w14:paraId="67ECAB4B" w14:textId="77777777" w:rsidR="00BB6532" w:rsidRPr="00550951" w:rsidRDefault="00BB6532" w:rsidP="00BB6532">
      <w:pPr>
        <w:rPr>
          <w:rFonts w:ascii="Poppins" w:hAnsi="Poppins" w:cs="Poppins"/>
          <w:lang w:val="sl-SI"/>
        </w:rPr>
      </w:pPr>
      <w:r w:rsidRPr="00550951">
        <w:rPr>
          <w:rFonts w:ascii="Poppins" w:hAnsi="Poppins" w:cs="Poppins"/>
          <w:lang w:val="sl-SI"/>
        </w:rPr>
        <w:t>______________________________________________________________</w:t>
      </w:r>
    </w:p>
    <w:p w14:paraId="7D74594C" w14:textId="77777777" w:rsidR="00BB6532" w:rsidRPr="00550951" w:rsidRDefault="00BB6532" w:rsidP="00BB6532">
      <w:pPr>
        <w:rPr>
          <w:rFonts w:ascii="Poppins" w:hAnsi="Poppins" w:cs="Poppins"/>
          <w:lang w:val="sl-SI"/>
        </w:rPr>
      </w:pPr>
      <w:r w:rsidRPr="00550951">
        <w:rPr>
          <w:rFonts w:ascii="Poppins" w:hAnsi="Poppins" w:cs="Poppins"/>
          <w:lang w:val="sl-SI"/>
        </w:rPr>
        <w:t>______________________________________________________________</w:t>
      </w:r>
    </w:p>
    <w:p w14:paraId="7392BEE1" w14:textId="77777777" w:rsidR="00BB6532" w:rsidRPr="00550951" w:rsidRDefault="00BB6532" w:rsidP="00BB6532">
      <w:pPr>
        <w:rPr>
          <w:rFonts w:ascii="Poppins" w:hAnsi="Poppins" w:cs="Poppins"/>
          <w:lang w:val="sl-SI"/>
        </w:rPr>
      </w:pPr>
      <w:r w:rsidRPr="00550951">
        <w:rPr>
          <w:rFonts w:ascii="Poppins" w:hAnsi="Poppins" w:cs="Poppins"/>
          <w:lang w:val="sl-SI"/>
        </w:rPr>
        <w:t>______________________________________________________________</w:t>
      </w:r>
    </w:p>
    <w:p w14:paraId="5FB1AAC2" w14:textId="77777777" w:rsidR="00BB6532" w:rsidRDefault="00BB6532" w:rsidP="00BB6532">
      <w:pPr>
        <w:jc w:val="both"/>
        <w:rPr>
          <w:rFonts w:ascii="Poppins" w:hAnsi="Poppins" w:cs="Poppins"/>
          <w:lang w:val="sl-SI"/>
        </w:rPr>
      </w:pPr>
      <w:r w:rsidRPr="00550951">
        <w:rPr>
          <w:rFonts w:ascii="Poppins" w:hAnsi="Poppins" w:cs="Poppins"/>
          <w:lang w:val="sl-SI"/>
        </w:rPr>
        <w:t xml:space="preserve">Varstvo intelektualne lastnine: </w:t>
      </w:r>
      <w:r w:rsidRPr="00BB6532">
        <w:rPr>
          <w:rFonts w:ascii="Poppins" w:hAnsi="Poppins" w:cs="Poppins"/>
          <w:lang w:val="sl-SI"/>
        </w:rPr>
        <w:t>Če ste razmislili o tem kakšen del vašega produkta je smiselno zaščititi in zakaj, to na kratko opišite. Več informacij o varstvu intelektualne lastnine se nahaja na začetku te pisne predloge.</w:t>
      </w:r>
    </w:p>
    <w:p w14:paraId="3DF0B968" w14:textId="77777777" w:rsidR="00BB6532" w:rsidRPr="00550951" w:rsidRDefault="00BB6532" w:rsidP="00BB6532">
      <w:pPr>
        <w:jc w:val="both"/>
        <w:rPr>
          <w:rFonts w:ascii="Poppins" w:hAnsi="Poppins" w:cs="Poppins"/>
          <w:i/>
          <w:lang w:val="sl-SI"/>
        </w:rPr>
      </w:pPr>
    </w:p>
    <w:p w14:paraId="4C013689" w14:textId="77777777" w:rsidR="0005288F" w:rsidRPr="00046BF7" w:rsidRDefault="0005288F" w:rsidP="0005288F">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65961303" w14:textId="77777777" w:rsidR="0005288F" w:rsidRPr="00BB6532" w:rsidRDefault="0005288F" w:rsidP="0005288F">
      <w:pPr>
        <w:jc w:val="both"/>
        <w:rPr>
          <w:rFonts w:ascii="Poppins" w:hAnsi="Poppins" w:cs="Poppins"/>
          <w:color w:val="676A73"/>
          <w:sz w:val="18"/>
          <w:szCs w:val="20"/>
          <w:lang w:val="sl-SI"/>
        </w:rPr>
      </w:pPr>
      <w:r w:rsidRPr="00BB6532">
        <w:rPr>
          <w:rFonts w:ascii="Poppins" w:hAnsi="Poppins" w:cs="Poppins"/>
          <w:i/>
          <w:color w:val="676A73"/>
          <w:sz w:val="18"/>
          <w:szCs w:val="20"/>
          <w:lang w:val="sl-SI"/>
        </w:rPr>
        <w:t xml:space="preserve">Smart </w:t>
      </w:r>
      <w:proofErr w:type="spellStart"/>
      <w:r w:rsidRPr="00BB6532">
        <w:rPr>
          <w:rFonts w:ascii="Poppins" w:hAnsi="Poppins" w:cs="Poppins"/>
          <w:i/>
          <w:color w:val="676A73"/>
          <w:sz w:val="18"/>
          <w:szCs w:val="20"/>
          <w:lang w:val="sl-SI"/>
        </w:rPr>
        <w:t>hydration</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coach</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for</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your</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busy</w:t>
      </w:r>
      <w:proofErr w:type="spellEnd"/>
      <w:r w:rsidRPr="00BB6532">
        <w:rPr>
          <w:rFonts w:ascii="Poppins" w:hAnsi="Poppins" w:cs="Poppins"/>
          <w:i/>
          <w:color w:val="676A73"/>
          <w:sz w:val="18"/>
          <w:szCs w:val="20"/>
          <w:lang w:val="sl-SI"/>
        </w:rPr>
        <w:t xml:space="preserve"> </w:t>
      </w:r>
      <w:proofErr w:type="spellStart"/>
      <w:r w:rsidRPr="00BB6532">
        <w:rPr>
          <w:rFonts w:ascii="Poppins" w:hAnsi="Poppins" w:cs="Poppins"/>
          <w:i/>
          <w:color w:val="676A73"/>
          <w:sz w:val="18"/>
          <w:szCs w:val="20"/>
          <w:lang w:val="sl-SI"/>
        </w:rPr>
        <w:t>life</w:t>
      </w:r>
      <w:proofErr w:type="spellEnd"/>
      <w:r w:rsidRPr="00BB6532">
        <w:rPr>
          <w:rFonts w:ascii="Poppins" w:hAnsi="Poppins" w:cs="Poppins"/>
          <w:color w:val="676A73"/>
          <w:sz w:val="18"/>
          <w:szCs w:val="20"/>
          <w:lang w:val="sl-SI"/>
        </w:rPr>
        <w:t xml:space="preserve">. Pametni trener </w:t>
      </w:r>
      <w:proofErr w:type="spellStart"/>
      <w:r w:rsidRPr="00BB6532">
        <w:rPr>
          <w:rFonts w:ascii="Poppins" w:hAnsi="Poppins" w:cs="Poppins"/>
          <w:color w:val="676A73"/>
          <w:sz w:val="18"/>
          <w:szCs w:val="20"/>
          <w:lang w:val="sl-SI"/>
        </w:rPr>
        <w:t>rehidracije</w:t>
      </w:r>
      <w:proofErr w:type="spellEnd"/>
      <w:r w:rsidRPr="00BB6532">
        <w:rPr>
          <w:rFonts w:ascii="Poppins" w:hAnsi="Poppins" w:cs="Poppins"/>
          <w:color w:val="676A73"/>
          <w:sz w:val="18"/>
          <w:szCs w:val="20"/>
          <w:lang w:val="sl-SI"/>
        </w:rPr>
        <w:t xml:space="preserve"> za vaše natrpano poslovno življenje. ULLA je izdelek za ljudi, ki se zavedajo pomena pitja vode, potrebujejo le nekoga, ki jih bo na to spomnil. Spreminjanje slabih navad je tudi del vizije ustvarjalcev ULLE; postati podjetje, ki razvija in prodaja izdelke, enostavne za uporabo in ki pomagajo pri spreminjanju slabih navad.</w:t>
      </w:r>
    </w:p>
    <w:p w14:paraId="496453D9" w14:textId="77777777" w:rsidR="0005288F" w:rsidRPr="006745C5" w:rsidRDefault="0005288F" w:rsidP="0005288F">
      <w:pPr>
        <w:jc w:val="both"/>
        <w:rPr>
          <w:rFonts w:ascii="Poppins" w:hAnsi="Poppins" w:cs="Poppins"/>
          <w:color w:val="676A73"/>
          <w:lang w:val="sl-SI"/>
        </w:rPr>
      </w:pPr>
      <w:r w:rsidRPr="006745C5">
        <w:rPr>
          <w:rFonts w:ascii="Poppins" w:hAnsi="Poppins" w:cs="Poppins"/>
          <w:color w:val="676A73"/>
          <w:lang w:val="sl-SI"/>
        </w:rPr>
        <w:t xml:space="preserve"> </w:t>
      </w:r>
    </w:p>
    <w:p w14:paraId="28F18C0B" w14:textId="77777777" w:rsidR="0005288F" w:rsidRPr="006745C5" w:rsidRDefault="0005288F" w:rsidP="0005288F">
      <w:pPr>
        <w:jc w:val="both"/>
        <w:rPr>
          <w:rFonts w:ascii="Poppins" w:hAnsi="Poppins" w:cs="Poppins"/>
          <w:color w:val="676A73"/>
          <w:lang w:val="sl-SI"/>
        </w:rPr>
      </w:pPr>
    </w:p>
    <w:p w14:paraId="55963E2A" w14:textId="77777777" w:rsidR="0005288F" w:rsidRPr="006745C5" w:rsidRDefault="0005288F" w:rsidP="0005288F">
      <w:pPr>
        <w:jc w:val="both"/>
        <w:rPr>
          <w:rFonts w:ascii="Poppins" w:hAnsi="Poppins" w:cs="Poppins"/>
          <w:color w:val="676A73"/>
          <w:lang w:val="sl-SI"/>
        </w:rPr>
      </w:pPr>
    </w:p>
    <w:p w14:paraId="234B3548" w14:textId="77777777"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4.1 NEULOVLJIVA PREDNOST</w:t>
      </w:r>
    </w:p>
    <w:p w14:paraId="02CA1B5F" w14:textId="77777777" w:rsidR="0074155B" w:rsidRPr="00046BF7" w:rsidRDefault="0074155B" w:rsidP="0074155B">
      <w:pPr>
        <w:rPr>
          <w:rFonts w:ascii="Poppins" w:hAnsi="Poppins" w:cs="Poppins"/>
          <w:color w:val="595959" w:themeColor="text1" w:themeTint="A6"/>
          <w:lang w:val="sl-SI"/>
        </w:rPr>
      </w:pPr>
      <w:r w:rsidRPr="00046BF7">
        <w:rPr>
          <w:rFonts w:ascii="Poppins" w:hAnsi="Poppins" w:cs="Poppins"/>
          <w:color w:val="595959" w:themeColor="text1" w:themeTint="A6"/>
          <w:lang w:val="sl-SI"/>
        </w:rPr>
        <w:t>Zakaj smo boljši od konkurence? Zakaj smo boljši od produktov, omenjenih v poglavju »Obstoječe alternative«?</w:t>
      </w:r>
    </w:p>
    <w:p w14:paraId="1E88B8C5" w14:textId="77777777" w:rsidR="0074155B" w:rsidRPr="00046BF7" w:rsidRDefault="0074155B" w:rsidP="0074155B">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Ključne prednosti so tisto, česar ni mogoče zlahka kopirati ali kupiti. S takšnimi prednostmi se boste ubranili pred konkurenco. Potrebno jih je poznati, varovati in vzdrževati.</w:t>
      </w:r>
    </w:p>
    <w:p w14:paraId="7E252C51" w14:textId="77777777" w:rsidR="0074155B" w:rsidRPr="00046BF7" w:rsidRDefault="0074155B" w:rsidP="0074155B">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To niso nujno ključne prednosti: biti prvi na trgu; več lastnosti, združenih v en proizvod; dizajn; strast in odločnost vas in vašega tima.</w:t>
      </w:r>
    </w:p>
    <w:p w14:paraId="73220C98" w14:textId="77777777" w:rsidR="0074155B" w:rsidRPr="00046BF7" w:rsidRDefault="0074155B" w:rsidP="0074155B">
      <w:pPr>
        <w:spacing w:after="80"/>
        <w:rPr>
          <w:rFonts w:ascii="Poppins" w:hAnsi="Poppins" w:cs="Poppins"/>
          <w:color w:val="595959" w:themeColor="text1" w:themeTint="A6"/>
          <w:lang w:val="sl-SI"/>
        </w:rPr>
      </w:pPr>
      <w:r w:rsidRPr="00046BF7">
        <w:rPr>
          <w:rFonts w:ascii="Poppins" w:hAnsi="Poppins" w:cs="Poppins"/>
          <w:color w:val="595959" w:themeColor="text1" w:themeTint="A6"/>
          <w:lang w:val="sl-SI"/>
        </w:rPr>
        <w:t>Primeri značilnosti, ki lahko predstavljajo neulovljivo ključno prednost:</w:t>
      </w:r>
    </w:p>
    <w:p w14:paraId="7C4A1615"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Notranji podatki, ki jih veste samo vi.</w:t>
      </w:r>
    </w:p>
    <w:p w14:paraId="413E0F00"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Podjetniški tim z edinstveno kombinacijo znanja.</w:t>
      </w:r>
    </w:p>
    <w:p w14:paraId="04D25815"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Že obstoječe stranke.</w:t>
      </w:r>
    </w:p>
    <w:p w14:paraId="1489D262"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Skupnost (</w:t>
      </w:r>
      <w:proofErr w:type="spellStart"/>
      <w:r w:rsidRPr="00046BF7">
        <w:rPr>
          <w:rFonts w:ascii="Poppins" w:hAnsi="Poppins" w:cs="Poppins"/>
          <w:color w:val="595959" w:themeColor="text1" w:themeTint="A6"/>
        </w:rPr>
        <w:t>community</w:t>
      </w:r>
      <w:proofErr w:type="spellEnd"/>
      <w:r w:rsidRPr="00046BF7">
        <w:rPr>
          <w:rFonts w:ascii="Poppins" w:hAnsi="Poppins" w:cs="Poppins"/>
          <w:color w:val="595959" w:themeColor="text1" w:themeTint="A6"/>
        </w:rPr>
        <w:t>) vaših uporabnikov.</w:t>
      </w:r>
    </w:p>
    <w:p w14:paraId="0658A849"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Določeno edinstveno znanje ali sposobnost.</w:t>
      </w:r>
    </w:p>
    <w:p w14:paraId="123CB238" w14:textId="77777777" w:rsidR="0074155B" w:rsidRPr="00046BF7" w:rsidRDefault="0074155B" w:rsidP="0074155B">
      <w:pPr>
        <w:pStyle w:val="Odstavekseznama"/>
        <w:spacing w:after="40"/>
        <w:ind w:left="340"/>
        <w:rPr>
          <w:rFonts w:ascii="Poppins" w:hAnsi="Poppins" w:cs="Poppins"/>
          <w:color w:val="595959" w:themeColor="text1" w:themeTint="A6"/>
        </w:rPr>
      </w:pPr>
      <w:r w:rsidRPr="00046BF7">
        <w:rPr>
          <w:rFonts w:ascii="Poppins" w:hAnsi="Poppins" w:cs="Poppins"/>
          <w:color w:val="595959" w:themeColor="text1" w:themeTint="A6"/>
        </w:rPr>
        <w:t>• Dostop do določenih naravnih virov, ki jih konkurenca nima (na primer: izvir ali rudnik).</w:t>
      </w:r>
    </w:p>
    <w:p w14:paraId="4C3EDE39" w14:textId="77777777" w:rsidR="0074155B" w:rsidRPr="00550951" w:rsidRDefault="0074155B" w:rsidP="0074155B">
      <w:pPr>
        <w:pStyle w:val="Odstavekseznama"/>
        <w:spacing w:after="40"/>
        <w:ind w:left="340"/>
        <w:rPr>
          <w:rFonts w:ascii="Poppins" w:hAnsi="Poppins" w:cs="Poppins"/>
        </w:rPr>
      </w:pPr>
    </w:p>
    <w:p w14:paraId="26AE1408" w14:textId="77777777" w:rsidR="0074155B" w:rsidRPr="00550951" w:rsidRDefault="0074155B" w:rsidP="0074155B">
      <w:pPr>
        <w:rPr>
          <w:rFonts w:ascii="Poppins" w:hAnsi="Poppins" w:cs="Poppins"/>
          <w:lang w:val="sl-SI"/>
        </w:rPr>
      </w:pPr>
      <w:r w:rsidRPr="00550951">
        <w:rPr>
          <w:rFonts w:ascii="Poppins" w:hAnsi="Poppins" w:cs="Poppins"/>
          <w:lang w:val="sl-SI"/>
        </w:rPr>
        <w:t>______________________________________________________________</w:t>
      </w:r>
    </w:p>
    <w:p w14:paraId="7F433BB0" w14:textId="77777777" w:rsidR="0074155B" w:rsidRPr="00550951" w:rsidRDefault="0074155B" w:rsidP="0074155B">
      <w:pPr>
        <w:rPr>
          <w:rFonts w:ascii="Poppins" w:hAnsi="Poppins" w:cs="Poppins"/>
          <w:lang w:val="sl-SI"/>
        </w:rPr>
      </w:pPr>
      <w:r w:rsidRPr="00550951">
        <w:rPr>
          <w:rFonts w:ascii="Poppins" w:hAnsi="Poppins" w:cs="Poppins"/>
          <w:lang w:val="sl-SI"/>
        </w:rPr>
        <w:t>______________________________________________________________</w:t>
      </w:r>
    </w:p>
    <w:p w14:paraId="5155C566" w14:textId="77777777" w:rsidR="0074155B" w:rsidRPr="00550951" w:rsidRDefault="0074155B" w:rsidP="0074155B">
      <w:pPr>
        <w:rPr>
          <w:rFonts w:ascii="Poppins" w:hAnsi="Poppins" w:cs="Poppins"/>
          <w:lang w:val="sl-SI"/>
        </w:rPr>
      </w:pPr>
      <w:r w:rsidRPr="00550951">
        <w:rPr>
          <w:rFonts w:ascii="Poppins" w:hAnsi="Poppins" w:cs="Poppins"/>
          <w:lang w:val="sl-SI"/>
        </w:rPr>
        <w:t>______________________________________________________________</w:t>
      </w:r>
    </w:p>
    <w:p w14:paraId="6282BAA3" w14:textId="77777777" w:rsidR="0074155B" w:rsidRDefault="0074155B" w:rsidP="0074155B">
      <w:pPr>
        <w:rPr>
          <w:rFonts w:ascii="Poppins" w:hAnsi="Poppins" w:cs="Poppins"/>
          <w:lang w:val="sl-SI"/>
        </w:rPr>
      </w:pPr>
      <w:r w:rsidRPr="00550951">
        <w:rPr>
          <w:rFonts w:ascii="Poppins" w:hAnsi="Poppins" w:cs="Poppins"/>
          <w:lang w:val="sl-SI"/>
        </w:rPr>
        <w:t>______________________________________________________________</w:t>
      </w:r>
    </w:p>
    <w:p w14:paraId="30CC3BC8" w14:textId="77777777" w:rsidR="0005288F" w:rsidRPr="006745C5" w:rsidRDefault="0005288F" w:rsidP="0005288F">
      <w:pPr>
        <w:pStyle w:val="Odstavekseznama"/>
        <w:jc w:val="both"/>
        <w:rPr>
          <w:rFonts w:ascii="Poppins" w:hAnsi="Poppins" w:cs="Poppins"/>
          <w:color w:val="676A73"/>
          <w:sz w:val="20"/>
          <w:szCs w:val="20"/>
        </w:rPr>
      </w:pPr>
    </w:p>
    <w:p w14:paraId="261E2EEA" w14:textId="77777777" w:rsidR="0005288F" w:rsidRPr="00046BF7" w:rsidRDefault="0005288F" w:rsidP="0005288F">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6EFA96E1" w14:textId="77777777" w:rsidR="0005288F" w:rsidRPr="0074155B" w:rsidRDefault="0005288F" w:rsidP="0005288F">
      <w:pPr>
        <w:jc w:val="both"/>
        <w:rPr>
          <w:rFonts w:ascii="Poppins" w:hAnsi="Poppins" w:cs="Poppins"/>
          <w:color w:val="676A73"/>
          <w:sz w:val="18"/>
          <w:szCs w:val="20"/>
          <w:lang w:val="sl-SI"/>
        </w:rPr>
      </w:pPr>
      <w:r w:rsidRPr="0074155B">
        <w:rPr>
          <w:rFonts w:ascii="Poppins" w:hAnsi="Poppins" w:cs="Poppins"/>
          <w:color w:val="676A73"/>
          <w:sz w:val="18"/>
          <w:szCs w:val="20"/>
          <w:lang w:val="sl-SI"/>
        </w:rPr>
        <w:t xml:space="preserve">Ključna prednost je popolno ujemanje problema s trgom. Zaposleni ljudje, ki jim primanjkuje časa, se že zavedajo problema pitja vode in so že naredili prvi korak (kupili so si flaško). Vendar »slaba navada« kljub temu ostaja. ULLA je popoln, cenovno dostopen in preprost odgovor na omenjen problem. Prednost je tudi, da je ekipa pred izdelkom ULLO ustvarilo aplikacijo za telefon </w:t>
      </w:r>
      <w:proofErr w:type="spellStart"/>
      <w:r w:rsidRPr="0074155B">
        <w:rPr>
          <w:rFonts w:ascii="Poppins" w:hAnsi="Poppins" w:cs="Poppins"/>
          <w:color w:val="676A73"/>
          <w:sz w:val="18"/>
          <w:szCs w:val="20"/>
          <w:lang w:val="sl-SI"/>
        </w:rPr>
        <w:t>DietPoint</w:t>
      </w:r>
      <w:proofErr w:type="spellEnd"/>
      <w:r w:rsidRPr="0074155B">
        <w:rPr>
          <w:rFonts w:ascii="Poppins" w:hAnsi="Poppins" w:cs="Poppins"/>
          <w:color w:val="676A73"/>
          <w:sz w:val="18"/>
          <w:szCs w:val="20"/>
          <w:lang w:val="sl-SI"/>
        </w:rPr>
        <w:t>, ki ponuja nasvete za zdravo prehranjevanje in življenjske navade. Sedaj jim aplikacija, z več kot 4 milijoni prenosov, nudi pomembne informacije o ljudeh, ki si želijo živeti zdravo.</w:t>
      </w:r>
    </w:p>
    <w:p w14:paraId="1E7B27B5" w14:textId="77777777" w:rsidR="0005288F" w:rsidRPr="006745C5" w:rsidRDefault="0005288F" w:rsidP="0005288F">
      <w:pPr>
        <w:jc w:val="both"/>
        <w:rPr>
          <w:rFonts w:ascii="Poppins" w:hAnsi="Poppins" w:cs="Poppins"/>
          <w:color w:val="676A73"/>
          <w:lang w:val="sl-SI"/>
        </w:rPr>
      </w:pPr>
    </w:p>
    <w:p w14:paraId="6DFF74AB" w14:textId="4777BA31" w:rsidR="0005288F" w:rsidRPr="006745C5" w:rsidRDefault="0005288F" w:rsidP="0005288F">
      <w:pPr>
        <w:jc w:val="both"/>
        <w:rPr>
          <w:rFonts w:ascii="Poppins" w:hAnsi="Poppins" w:cs="Poppins"/>
          <w:color w:val="676A73"/>
          <w:lang w:val="sl-SI"/>
        </w:rPr>
      </w:pPr>
    </w:p>
    <w:p w14:paraId="7C2BC78B" w14:textId="3D8DBC93"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5. POTI DO KUPCEV/MARKETING</w:t>
      </w:r>
    </w:p>
    <w:p w14:paraId="438FCF05" w14:textId="77777777" w:rsidR="001E5254" w:rsidRPr="00046BF7" w:rsidRDefault="001E5254" w:rsidP="001E5254">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Kje in kako bomo prodajali naš izdelek oziroma ponujali našo storitev? Zakaj? Kje bomo oglaševali? Zakaj? Kako bo zgledala naša reklama?</w:t>
      </w:r>
    </w:p>
    <w:p w14:paraId="7F05C409" w14:textId="77777777" w:rsidR="001E5254" w:rsidRPr="00046BF7" w:rsidRDefault="001E5254" w:rsidP="001E5254">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Kaj lahko izmerimo, da bomo vedeli, ali nam gre dobro, ali ne? (število prodanih kosov, število obiskov na spletni strani, koliko »</w:t>
      </w:r>
      <w:proofErr w:type="spellStart"/>
      <w:r w:rsidRPr="00046BF7">
        <w:rPr>
          <w:rFonts w:ascii="Poppins" w:hAnsi="Poppins" w:cs="Poppins"/>
          <w:bCs/>
          <w:color w:val="595959" w:themeColor="text1" w:themeTint="A6"/>
          <w:lang w:val="sl-SI"/>
        </w:rPr>
        <w:t>všečkov</w:t>
      </w:r>
      <w:proofErr w:type="spellEnd"/>
      <w:r w:rsidRPr="00046BF7">
        <w:rPr>
          <w:rFonts w:ascii="Poppins" w:hAnsi="Poppins" w:cs="Poppins"/>
          <w:bCs/>
          <w:color w:val="595959" w:themeColor="text1" w:themeTint="A6"/>
          <w:lang w:val="sl-SI"/>
        </w:rPr>
        <w:t>« imamo, koliko posameznikov redno uporablja naš izdelek…)</w:t>
      </w:r>
    </w:p>
    <w:p w14:paraId="1B3E8994" w14:textId="77777777" w:rsidR="001E5254" w:rsidRPr="00046BF7" w:rsidRDefault="001E5254" w:rsidP="001E5254">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Glede na značilnosti vaših kupcev lahko določite, kateri način trženja je najbolj primeren za vaš primer (npr. če so kupci starejši ljudje, potem spletni način trženja mogoče ne pride v poštev). Zelo pomembno je, da ste že v poglavju KUPCI čim bolje določili značilnosti in navade vaših najboljših kupcev (naredili ste profil vašega kupca). Glede na podatke o kupcih lahko sklepate, kateri kanali (medijski prostori, platforme) bodo bolj uspešni.</w:t>
      </w:r>
    </w:p>
    <w:p w14:paraId="4930B36E" w14:textId="77777777" w:rsidR="001E5254" w:rsidRPr="00046BF7" w:rsidRDefault="001E5254" w:rsidP="001E5254">
      <w:pPr>
        <w:ind w:right="225"/>
        <w:jc w:val="both"/>
        <w:rPr>
          <w:rFonts w:ascii="Poppins" w:hAnsi="Poppins" w:cs="Poppins"/>
          <w:bCs/>
          <w:color w:val="595959" w:themeColor="text1" w:themeTint="A6"/>
          <w:lang w:val="sl-SI"/>
        </w:rPr>
      </w:pPr>
      <w:r w:rsidRPr="00046BF7">
        <w:rPr>
          <w:rFonts w:ascii="Poppins" w:hAnsi="Poppins" w:cs="Poppins"/>
          <w:bCs/>
          <w:color w:val="595959" w:themeColor="text1" w:themeTint="A6"/>
          <w:lang w:val="sl-SI"/>
        </w:rPr>
        <w:t xml:space="preserve">V to poglavje sodijo vse aktivnosti, ki pripomorejo k temu, da vaši kupci vidijo vaš izdelek in ga tudi kupijo; določitev imena vašega izdelka, določitev slogana, način prodaje (spletna trgovina, navadna trgovina, televizijska prodaja, sejemska prodaja, telefonsko prodajanje itn.) in načini oglaševanja (spletna stran, Facebook, radijski in televizijski oglasi, letaki, </w:t>
      </w:r>
      <w:proofErr w:type="spellStart"/>
      <w:r w:rsidRPr="00046BF7">
        <w:rPr>
          <w:rFonts w:ascii="Poppins" w:hAnsi="Poppins" w:cs="Poppins"/>
          <w:bCs/>
          <w:color w:val="595959" w:themeColor="text1" w:themeTint="A6"/>
          <w:lang w:val="sl-SI"/>
        </w:rPr>
        <w:t>jumbo</w:t>
      </w:r>
      <w:proofErr w:type="spellEnd"/>
      <w:r w:rsidRPr="00046BF7">
        <w:rPr>
          <w:rFonts w:ascii="Poppins" w:hAnsi="Poppins" w:cs="Poppins"/>
          <w:bCs/>
          <w:color w:val="595959" w:themeColor="text1" w:themeTint="A6"/>
          <w:lang w:val="sl-SI"/>
        </w:rPr>
        <w:t xml:space="preserve"> plakati, sejmi itn.). V nekaterih primerih uspešna podjetja sploh ne prodajajo inovativnih izdelkov, ampak je celotna inovativnost in uspešnost podjetja skrita v načinu trženja oziroma prodaje.</w:t>
      </w:r>
    </w:p>
    <w:p w14:paraId="13331598" w14:textId="78EA30D2" w:rsidR="0005288F" w:rsidRPr="006745C5" w:rsidRDefault="0005288F" w:rsidP="0005288F">
      <w:pPr>
        <w:ind w:right="225"/>
        <w:jc w:val="both"/>
        <w:rPr>
          <w:rFonts w:ascii="Poppins" w:hAnsi="Poppins" w:cs="Poppins"/>
          <w:bCs/>
          <w:i/>
          <w:lang w:val="sl-SI"/>
        </w:rPr>
      </w:pPr>
      <w:r w:rsidRPr="006745C5">
        <w:rPr>
          <w:rFonts w:ascii="Poppins" w:hAnsi="Poppins" w:cs="Poppins"/>
          <w:bCs/>
          <w:i/>
          <w:lang w:val="sl-SI"/>
        </w:rPr>
        <w:t xml:space="preserve">Razlaga segmenta »Kako bodo kupci izvedeli za nas?«: </w:t>
      </w:r>
      <w:hyperlink r:id="rId20" w:anchor="popri-digital" w:history="1">
        <w:r w:rsidRPr="006745C5">
          <w:rPr>
            <w:rStyle w:val="Hiperpovezava"/>
            <w:rFonts w:ascii="Poppins" w:hAnsi="Poppins" w:cs="Poppins"/>
            <w:bCs/>
            <w:i/>
            <w:lang w:val="sl-SI"/>
          </w:rPr>
          <w:t xml:space="preserve">POPRI </w:t>
        </w:r>
        <w:proofErr w:type="spellStart"/>
        <w:r w:rsidRPr="006745C5">
          <w:rPr>
            <w:rStyle w:val="Hiperpovezava"/>
            <w:rFonts w:ascii="Poppins" w:hAnsi="Poppins" w:cs="Poppins"/>
            <w:bCs/>
            <w:i/>
            <w:lang w:val="sl-SI"/>
          </w:rPr>
          <w:t>Digital</w:t>
        </w:r>
        <w:proofErr w:type="spellEnd"/>
        <w:r w:rsidRPr="006745C5">
          <w:rPr>
            <w:rStyle w:val="Hiperpovezava"/>
            <w:rFonts w:ascii="Poppins" w:hAnsi="Poppins" w:cs="Poppins"/>
            <w:bCs/>
            <w:i/>
            <w:lang w:val="sl-SI"/>
          </w:rPr>
          <w:t>, video št. 5</w:t>
        </w:r>
      </w:hyperlink>
    </w:p>
    <w:p w14:paraId="3945EA21" w14:textId="77777777" w:rsidR="001E5254" w:rsidRPr="00550951" w:rsidRDefault="001E5254" w:rsidP="001E5254">
      <w:pPr>
        <w:rPr>
          <w:rFonts w:ascii="Poppins" w:hAnsi="Poppins" w:cs="Poppins"/>
          <w:lang w:val="sl-SI"/>
        </w:rPr>
      </w:pPr>
      <w:r w:rsidRPr="00550951">
        <w:rPr>
          <w:rFonts w:ascii="Poppins" w:hAnsi="Poppins" w:cs="Poppins"/>
          <w:lang w:val="sl-SI"/>
        </w:rPr>
        <w:t>______________________________________________________________</w:t>
      </w:r>
    </w:p>
    <w:p w14:paraId="4A33CDD4" w14:textId="77777777" w:rsidR="001E5254" w:rsidRPr="00550951" w:rsidRDefault="001E5254" w:rsidP="001E5254">
      <w:pPr>
        <w:rPr>
          <w:rFonts w:ascii="Poppins" w:hAnsi="Poppins" w:cs="Poppins"/>
          <w:lang w:val="sl-SI"/>
        </w:rPr>
      </w:pPr>
      <w:r w:rsidRPr="00550951">
        <w:rPr>
          <w:rFonts w:ascii="Poppins" w:hAnsi="Poppins" w:cs="Poppins"/>
          <w:lang w:val="sl-SI"/>
        </w:rPr>
        <w:t>______________________________________________________________</w:t>
      </w:r>
    </w:p>
    <w:p w14:paraId="76944A29" w14:textId="77777777" w:rsidR="0005288F" w:rsidRPr="00046BF7" w:rsidRDefault="0005288F" w:rsidP="0005288F">
      <w:pPr>
        <w:jc w:val="both"/>
        <w:rPr>
          <w:rFonts w:ascii="Poppins" w:hAnsi="Poppins" w:cs="Poppins"/>
          <w:b/>
          <w:color w:val="676A73"/>
          <w:sz w:val="18"/>
          <w:szCs w:val="20"/>
          <w:lang w:val="sl-SI"/>
        </w:rPr>
      </w:pPr>
      <w:r w:rsidRPr="00046BF7">
        <w:rPr>
          <w:rFonts w:ascii="Poppins" w:hAnsi="Poppins" w:cs="Poppins"/>
          <w:b/>
          <w:color w:val="676A73"/>
          <w:sz w:val="18"/>
          <w:szCs w:val="20"/>
          <w:lang w:val="sl-SI"/>
        </w:rPr>
        <w:t xml:space="preserve">Primer ULLA: </w:t>
      </w:r>
    </w:p>
    <w:p w14:paraId="31EE0BE5" w14:textId="77777777" w:rsidR="0005288F" w:rsidRPr="001E5254" w:rsidRDefault="0005288F" w:rsidP="0005288F">
      <w:pPr>
        <w:jc w:val="both"/>
        <w:rPr>
          <w:rFonts w:ascii="Poppins" w:hAnsi="Poppins" w:cs="Poppins"/>
          <w:color w:val="676A73"/>
          <w:sz w:val="18"/>
          <w:szCs w:val="20"/>
          <w:lang w:val="sl-SI"/>
        </w:rPr>
      </w:pPr>
      <w:r w:rsidRPr="001E5254">
        <w:rPr>
          <w:rFonts w:ascii="Poppins" w:hAnsi="Poppins" w:cs="Poppins"/>
          <w:color w:val="676A73"/>
          <w:sz w:val="18"/>
          <w:szCs w:val="20"/>
          <w:lang w:val="sl-SI"/>
        </w:rPr>
        <w:t xml:space="preserve">Izdelek ULLA ima svojo spletno stran s trgovino, ravno tako pa se prodaja na spletni platformi </w:t>
      </w:r>
      <w:proofErr w:type="spellStart"/>
      <w:r w:rsidRPr="001E5254">
        <w:rPr>
          <w:rFonts w:ascii="Poppins" w:hAnsi="Poppins" w:cs="Poppins"/>
          <w:color w:val="676A73"/>
          <w:sz w:val="18"/>
          <w:szCs w:val="20"/>
          <w:lang w:val="sl-SI"/>
        </w:rPr>
        <w:t>Amazon</w:t>
      </w:r>
      <w:proofErr w:type="spellEnd"/>
      <w:r w:rsidRPr="001E5254">
        <w:rPr>
          <w:rFonts w:ascii="Poppins" w:hAnsi="Poppins" w:cs="Poppins"/>
          <w:color w:val="676A73"/>
          <w:sz w:val="18"/>
          <w:szCs w:val="20"/>
          <w:lang w:val="sl-SI"/>
        </w:rPr>
        <w:t xml:space="preserve">. Promocija poteka preko socialnih omrežjih kot je Facebook in s pomočjo vplivnih </w:t>
      </w:r>
      <w:proofErr w:type="spellStart"/>
      <w:r w:rsidRPr="001E5254">
        <w:rPr>
          <w:rFonts w:ascii="Poppins" w:hAnsi="Poppins" w:cs="Poppins"/>
          <w:color w:val="676A73"/>
          <w:sz w:val="18"/>
          <w:szCs w:val="20"/>
          <w:lang w:val="sl-SI"/>
        </w:rPr>
        <w:t>blogerjev</w:t>
      </w:r>
      <w:proofErr w:type="spellEnd"/>
      <w:r w:rsidRPr="001E5254">
        <w:rPr>
          <w:rFonts w:ascii="Poppins" w:hAnsi="Poppins" w:cs="Poppins"/>
          <w:color w:val="676A73"/>
          <w:sz w:val="18"/>
          <w:szCs w:val="20"/>
          <w:lang w:val="sl-SI"/>
        </w:rPr>
        <w:t xml:space="preserve">. </w:t>
      </w:r>
    </w:p>
    <w:p w14:paraId="144B138E" w14:textId="77777777" w:rsidR="0005288F" w:rsidRPr="001E5254" w:rsidRDefault="0005288F" w:rsidP="0005288F">
      <w:pPr>
        <w:jc w:val="both"/>
        <w:rPr>
          <w:rFonts w:ascii="Poppins" w:hAnsi="Poppins" w:cs="Poppins"/>
          <w:color w:val="676A73"/>
          <w:sz w:val="18"/>
          <w:szCs w:val="20"/>
          <w:lang w:val="sl-SI"/>
        </w:rPr>
      </w:pPr>
      <w:r w:rsidRPr="001E5254">
        <w:rPr>
          <w:rFonts w:ascii="Poppins" w:hAnsi="Poppins" w:cs="Poppins"/>
          <w:color w:val="676A73"/>
          <w:sz w:val="18"/>
          <w:szCs w:val="20"/>
          <w:lang w:val="sl-SI"/>
        </w:rPr>
        <w:t xml:space="preserve">Podjetje, ki je razvilo ULLO je pred tem lansiralo aplikacijo za zdrav način življenja </w:t>
      </w:r>
      <w:proofErr w:type="spellStart"/>
      <w:r w:rsidRPr="001E5254">
        <w:rPr>
          <w:rFonts w:ascii="Poppins" w:hAnsi="Poppins" w:cs="Poppins"/>
          <w:color w:val="676A73"/>
          <w:sz w:val="18"/>
          <w:szCs w:val="20"/>
          <w:lang w:val="sl-SI"/>
        </w:rPr>
        <w:t>DietPoint</w:t>
      </w:r>
      <w:proofErr w:type="spellEnd"/>
      <w:r w:rsidRPr="001E5254">
        <w:rPr>
          <w:rFonts w:ascii="Poppins" w:hAnsi="Poppins" w:cs="Poppins"/>
          <w:color w:val="676A73"/>
          <w:sz w:val="18"/>
          <w:szCs w:val="20"/>
          <w:lang w:val="sl-SI"/>
        </w:rPr>
        <w:t>. Sedaj aplikacija, ki ima preko 4 milijone prenosov, služi kot dodaten kanal za promocijo naprave. Izdelek ULLA promovirajo tudi kot odlično poslovno darilo, saj v ima veliko ljudi v poslovnem svetu problem s pitjem vode.</w:t>
      </w:r>
    </w:p>
    <w:p w14:paraId="1F39ED61" w14:textId="77777777" w:rsidR="0005288F" w:rsidRPr="006745C5" w:rsidRDefault="0005288F" w:rsidP="0005288F">
      <w:pPr>
        <w:jc w:val="both"/>
        <w:rPr>
          <w:rFonts w:ascii="Poppins" w:hAnsi="Poppins" w:cs="Poppins"/>
          <w:color w:val="676A73"/>
          <w:lang w:val="sl-SI"/>
        </w:rPr>
      </w:pPr>
    </w:p>
    <w:p w14:paraId="332774B1" w14:textId="77777777"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6. KLJUČNI KAZALNIKI</w:t>
      </w:r>
    </w:p>
    <w:p w14:paraId="0BB47322" w14:textId="77777777" w:rsidR="0005288F" w:rsidRPr="008C2A65" w:rsidRDefault="0005288F" w:rsidP="0005288F">
      <w:pPr>
        <w:rPr>
          <w:rFonts w:ascii="Poppins" w:hAnsi="Poppins" w:cs="Poppins"/>
          <w:color w:val="595959" w:themeColor="text1" w:themeTint="A6"/>
          <w:lang w:val="sl-SI"/>
        </w:rPr>
      </w:pPr>
      <w:r w:rsidRPr="008C2A65">
        <w:rPr>
          <w:rFonts w:ascii="Poppins" w:hAnsi="Poppins" w:cs="Poppins"/>
          <w:color w:val="595959" w:themeColor="text1" w:themeTint="A6"/>
          <w:lang w:val="sl-SI"/>
        </w:rPr>
        <w:t>Navedite, kateri so ključni kazalniki s katerimi merite napredke vašega podjetja.</w:t>
      </w:r>
    </w:p>
    <w:p w14:paraId="430D09BF" w14:textId="77777777" w:rsidR="001E5254" w:rsidRPr="008C2A65" w:rsidRDefault="001E5254" w:rsidP="001E5254">
      <w:pPr>
        <w:jc w:val="both"/>
        <w:rPr>
          <w:rFonts w:ascii="Poppins" w:hAnsi="Poppins" w:cs="Poppins"/>
          <w:color w:val="595959" w:themeColor="text1" w:themeTint="A6"/>
          <w:lang w:val="sl-SI"/>
        </w:rPr>
      </w:pPr>
      <w:r w:rsidRPr="008C2A65">
        <w:rPr>
          <w:rFonts w:ascii="Poppins" w:hAnsi="Poppins" w:cs="Poppins"/>
          <w:color w:val="595959" w:themeColor="text1" w:themeTint="A6"/>
          <w:lang w:val="sl-SI"/>
        </w:rPr>
        <w:t xml:space="preserve">Postaviti si moramo vprašanje, kaj lahko izmerimo, da lahko (iz)vemo, kako dobro nam gre? Merimo lahko različne stvari, pomagamo si lahko s postavljanjem mejnikov glede na »piratsko tehniko« (Dave </w:t>
      </w:r>
      <w:proofErr w:type="spellStart"/>
      <w:r w:rsidRPr="008C2A65">
        <w:rPr>
          <w:rFonts w:ascii="Poppins" w:hAnsi="Poppins" w:cs="Poppins"/>
          <w:color w:val="595959" w:themeColor="text1" w:themeTint="A6"/>
          <w:lang w:val="sl-SI"/>
        </w:rPr>
        <w:t>McClure</w:t>
      </w:r>
      <w:proofErr w:type="spellEnd"/>
      <w:r w:rsidRPr="008C2A65">
        <w:rPr>
          <w:rFonts w:ascii="Poppins" w:hAnsi="Poppins" w:cs="Poppins"/>
          <w:color w:val="595959" w:themeColor="text1" w:themeTint="A6"/>
          <w:lang w:val="sl-SI"/>
        </w:rPr>
        <w:t xml:space="preserve">, Pirate </w:t>
      </w:r>
      <w:proofErr w:type="spellStart"/>
      <w:r w:rsidRPr="008C2A65">
        <w:rPr>
          <w:rFonts w:ascii="Poppins" w:hAnsi="Poppins" w:cs="Poppins"/>
          <w:color w:val="595959" w:themeColor="text1" w:themeTint="A6"/>
          <w:lang w:val="sl-SI"/>
        </w:rPr>
        <w:t>Metrics</w:t>
      </w:r>
      <w:proofErr w:type="spellEnd"/>
      <w:r w:rsidRPr="008C2A65">
        <w:rPr>
          <w:rFonts w:ascii="Poppins" w:hAnsi="Poppins" w:cs="Poppins"/>
          <w:color w:val="595959" w:themeColor="text1" w:themeTint="A6"/>
          <w:lang w:val="sl-SI"/>
        </w:rPr>
        <w:t xml:space="preserve">), skozi merjenje 5 faz; </w:t>
      </w:r>
    </w:p>
    <w:p w14:paraId="663BACB1" w14:textId="77777777" w:rsidR="001E5254" w:rsidRPr="008C2A65" w:rsidRDefault="001E5254" w:rsidP="001E5254">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pritegnitev ali kako te uporabniki najdejo (Od kje prihajajo kupci na našo spletno stran? Koliko obiskovalcev imamo v naši trgovini? Koliko ljudi nas pokliče in vpraša po naši storitvi? Koliko obiskovalcev spletne strani je pustilo kontakt, da jih lahko obveščamo o novostih?); </w:t>
      </w:r>
    </w:p>
    <w:p w14:paraId="1A5CE702" w14:textId="77777777" w:rsidR="001E5254" w:rsidRPr="008C2A65" w:rsidRDefault="001E5254" w:rsidP="001E5254">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aktivacija oziroma ali imajo pravo prvo uporabniško izkušnjo (Če imamo za aplikacijo poskusno brezplačno dobo, lahko merimo, koliko ljudi je uspešno uporabilo našo aplikacijo? Ravno tako lahko merimo odzive ljudi, ki so se srečali z našim MSP/prototipom.); </w:t>
      </w:r>
    </w:p>
    <w:p w14:paraId="7916EFFF" w14:textId="77777777" w:rsidR="001E5254" w:rsidRPr="008C2A65" w:rsidRDefault="001E5254" w:rsidP="001E5254">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 xml:space="preserve">zadržanje oziroma ali se uporabniki vračajo (Koliko ljudi je ponovno kupilo naš izdelek ali storitev? Koliko se jih je registriralo?); </w:t>
      </w:r>
    </w:p>
    <w:p w14:paraId="0001F34A" w14:textId="77777777" w:rsidR="001E5254" w:rsidRPr="008C2A65" w:rsidRDefault="001E5254" w:rsidP="001E5254">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prihodek ali kako služiš denar (Koliko je nakupov/naročnin?);</w:t>
      </w:r>
    </w:p>
    <w:p w14:paraId="65DF15DA" w14:textId="77777777" w:rsidR="001E5254" w:rsidRPr="008C2A65" w:rsidRDefault="001E5254" w:rsidP="001E5254">
      <w:pPr>
        <w:pStyle w:val="Odstavekseznama"/>
        <w:numPr>
          <w:ilvl w:val="0"/>
          <w:numId w:val="4"/>
        </w:numPr>
        <w:spacing w:after="160" w:line="259" w:lineRule="auto"/>
        <w:contextualSpacing/>
        <w:jc w:val="both"/>
        <w:rPr>
          <w:rFonts w:ascii="Poppins" w:hAnsi="Poppins" w:cs="Poppins"/>
          <w:color w:val="595959" w:themeColor="text1" w:themeTint="A6"/>
        </w:rPr>
      </w:pPr>
      <w:r w:rsidRPr="008C2A65">
        <w:rPr>
          <w:rFonts w:ascii="Poppins" w:hAnsi="Poppins" w:cs="Poppins"/>
          <w:color w:val="595959" w:themeColor="text1" w:themeTint="A6"/>
        </w:rPr>
        <w:t>priporočila oziroma ali te uporabniki priporočajo drugim (Priporočila lahko avtomatiziramo in merimo – koliko ljudi je stisnilo »</w:t>
      </w:r>
      <w:proofErr w:type="spellStart"/>
      <w:r w:rsidRPr="008C2A65">
        <w:rPr>
          <w:rFonts w:ascii="Poppins" w:hAnsi="Poppins" w:cs="Poppins"/>
          <w:color w:val="595959" w:themeColor="text1" w:themeTint="A6"/>
        </w:rPr>
        <w:t>share</w:t>
      </w:r>
      <w:proofErr w:type="spellEnd"/>
      <w:r w:rsidRPr="008C2A65">
        <w:rPr>
          <w:rFonts w:ascii="Poppins" w:hAnsi="Poppins" w:cs="Poppins"/>
          <w:color w:val="595959" w:themeColor="text1" w:themeTint="A6"/>
        </w:rPr>
        <w:t>« na socialnem omrežju Facebook).</w:t>
      </w:r>
    </w:p>
    <w:p w14:paraId="406C0FB0" w14:textId="77777777" w:rsidR="001E5254" w:rsidRPr="006745C5" w:rsidRDefault="001E5254" w:rsidP="0005288F">
      <w:pPr>
        <w:rPr>
          <w:rFonts w:ascii="Poppins" w:hAnsi="Poppins" w:cs="Poppins"/>
          <w:i/>
          <w:lang w:val="sl-SI"/>
        </w:rPr>
      </w:pPr>
    </w:p>
    <w:p w14:paraId="7FE306A2" w14:textId="77777777" w:rsidR="001E5254" w:rsidRPr="00550951" w:rsidRDefault="001E5254" w:rsidP="001E5254">
      <w:pPr>
        <w:rPr>
          <w:rFonts w:ascii="Poppins" w:hAnsi="Poppins" w:cs="Poppins"/>
          <w:lang w:val="sl-SI"/>
        </w:rPr>
      </w:pPr>
      <w:r w:rsidRPr="00550951">
        <w:rPr>
          <w:rFonts w:ascii="Poppins" w:hAnsi="Poppins" w:cs="Poppins"/>
          <w:lang w:val="sl-SI"/>
        </w:rPr>
        <w:t>______________________________________________________________</w:t>
      </w:r>
    </w:p>
    <w:p w14:paraId="43827EB8" w14:textId="77777777" w:rsidR="001E5254" w:rsidRPr="00550951" w:rsidRDefault="001E5254" w:rsidP="001E5254">
      <w:pPr>
        <w:rPr>
          <w:rFonts w:ascii="Poppins" w:hAnsi="Poppins" w:cs="Poppins"/>
          <w:lang w:val="sl-SI"/>
        </w:rPr>
      </w:pPr>
      <w:r w:rsidRPr="00550951">
        <w:rPr>
          <w:rFonts w:ascii="Poppins" w:hAnsi="Poppins" w:cs="Poppins"/>
          <w:lang w:val="sl-SI"/>
        </w:rPr>
        <w:t>______________________________________________________________</w:t>
      </w:r>
    </w:p>
    <w:p w14:paraId="71F3BD35" w14:textId="77777777" w:rsidR="0005288F" w:rsidRPr="006745C5" w:rsidRDefault="0005288F" w:rsidP="0005288F">
      <w:pPr>
        <w:jc w:val="both"/>
        <w:rPr>
          <w:rFonts w:ascii="Poppins" w:hAnsi="Poppins" w:cs="Poppins"/>
          <w:b/>
          <w:color w:val="676A73"/>
          <w:sz w:val="20"/>
          <w:szCs w:val="20"/>
          <w:lang w:val="sl-SI"/>
        </w:rPr>
      </w:pPr>
      <w:r w:rsidRPr="006745C5">
        <w:rPr>
          <w:rFonts w:ascii="Poppins" w:hAnsi="Poppins" w:cs="Poppins"/>
          <w:b/>
          <w:color w:val="676A73"/>
          <w:sz w:val="20"/>
          <w:szCs w:val="20"/>
          <w:lang w:val="sl-SI"/>
        </w:rPr>
        <w:t>Primer ULLA:</w:t>
      </w:r>
    </w:p>
    <w:p w14:paraId="2EAE7D89" w14:textId="77777777" w:rsidR="0005288F" w:rsidRPr="006745C5" w:rsidRDefault="0005288F" w:rsidP="0005288F">
      <w:pPr>
        <w:pStyle w:val="Odstavekseznama"/>
        <w:numPr>
          <w:ilvl w:val="0"/>
          <w:numId w:val="3"/>
        </w:numPr>
        <w:spacing w:after="160" w:line="259" w:lineRule="auto"/>
        <w:contextualSpacing/>
        <w:jc w:val="both"/>
        <w:rPr>
          <w:rFonts w:ascii="Poppins" w:hAnsi="Poppins" w:cs="Poppins"/>
          <w:color w:val="676A73"/>
          <w:sz w:val="20"/>
          <w:szCs w:val="20"/>
        </w:rPr>
      </w:pPr>
      <w:r w:rsidRPr="006745C5">
        <w:rPr>
          <w:rFonts w:ascii="Poppins" w:hAnsi="Poppins" w:cs="Poppins"/>
          <w:color w:val="676A73"/>
          <w:sz w:val="20"/>
          <w:szCs w:val="20"/>
        </w:rPr>
        <w:t>Pritegnitev: Ogled spletne trgovine. (Koliko obiskovalcev spletne strani si ogleda tudi spletno trgovino?)</w:t>
      </w:r>
    </w:p>
    <w:p w14:paraId="7712BE2B" w14:textId="77777777" w:rsidR="0005288F" w:rsidRPr="006745C5" w:rsidRDefault="0005288F" w:rsidP="0005288F">
      <w:pPr>
        <w:pStyle w:val="Odstavekseznama"/>
        <w:numPr>
          <w:ilvl w:val="0"/>
          <w:numId w:val="3"/>
        </w:numPr>
        <w:spacing w:after="160" w:line="259" w:lineRule="auto"/>
        <w:contextualSpacing/>
        <w:jc w:val="both"/>
        <w:rPr>
          <w:rFonts w:ascii="Poppins" w:hAnsi="Poppins" w:cs="Poppins"/>
          <w:color w:val="676A73"/>
          <w:sz w:val="20"/>
          <w:szCs w:val="20"/>
        </w:rPr>
      </w:pPr>
      <w:r w:rsidRPr="006745C5">
        <w:rPr>
          <w:rFonts w:ascii="Poppins" w:hAnsi="Poppins" w:cs="Poppins"/>
          <w:color w:val="676A73"/>
          <w:sz w:val="20"/>
          <w:szCs w:val="20"/>
        </w:rPr>
        <w:t>Aktivacija: Naročilo izdelka. (Koliko je opravljenih naročil glede na obisk strani?)</w:t>
      </w:r>
    </w:p>
    <w:p w14:paraId="251669D0" w14:textId="77777777" w:rsidR="0005288F" w:rsidRPr="006745C5" w:rsidRDefault="0005288F" w:rsidP="0005288F">
      <w:pPr>
        <w:pStyle w:val="Odstavekseznama"/>
        <w:numPr>
          <w:ilvl w:val="0"/>
          <w:numId w:val="3"/>
        </w:numPr>
        <w:spacing w:after="160" w:line="259" w:lineRule="auto"/>
        <w:contextualSpacing/>
        <w:jc w:val="both"/>
        <w:rPr>
          <w:rFonts w:ascii="Poppins" w:hAnsi="Poppins" w:cs="Poppins"/>
          <w:color w:val="676A73"/>
          <w:sz w:val="20"/>
          <w:szCs w:val="20"/>
        </w:rPr>
      </w:pPr>
      <w:r w:rsidRPr="006745C5">
        <w:rPr>
          <w:rFonts w:ascii="Poppins" w:hAnsi="Poppins" w:cs="Poppins"/>
          <w:color w:val="676A73"/>
          <w:sz w:val="20"/>
          <w:szCs w:val="20"/>
        </w:rPr>
        <w:t>Zadržanje: Redna uporaba izdelka. (Ali to lahko merimo?)</w:t>
      </w:r>
    </w:p>
    <w:p w14:paraId="67E62382" w14:textId="77777777" w:rsidR="0005288F" w:rsidRPr="006745C5" w:rsidRDefault="0005288F" w:rsidP="0005288F">
      <w:pPr>
        <w:pStyle w:val="Odstavekseznama"/>
        <w:numPr>
          <w:ilvl w:val="0"/>
          <w:numId w:val="3"/>
        </w:numPr>
        <w:spacing w:after="160" w:line="259" w:lineRule="auto"/>
        <w:contextualSpacing/>
        <w:jc w:val="both"/>
        <w:rPr>
          <w:rFonts w:ascii="Poppins" w:hAnsi="Poppins" w:cs="Poppins"/>
          <w:color w:val="676A73"/>
          <w:sz w:val="20"/>
          <w:szCs w:val="20"/>
        </w:rPr>
      </w:pPr>
      <w:r w:rsidRPr="006745C5">
        <w:rPr>
          <w:rFonts w:ascii="Poppins" w:hAnsi="Poppins" w:cs="Poppins"/>
          <w:color w:val="676A73"/>
          <w:sz w:val="20"/>
          <w:szCs w:val="20"/>
        </w:rPr>
        <w:t>Prihodek: Nakup izdelka.</w:t>
      </w:r>
    </w:p>
    <w:p w14:paraId="02ED0EFE" w14:textId="77777777" w:rsidR="0005288F" w:rsidRPr="006745C5" w:rsidRDefault="0005288F" w:rsidP="0005288F">
      <w:pPr>
        <w:pStyle w:val="Odstavekseznama"/>
        <w:numPr>
          <w:ilvl w:val="0"/>
          <w:numId w:val="3"/>
        </w:numPr>
        <w:spacing w:after="160" w:line="259" w:lineRule="auto"/>
        <w:contextualSpacing/>
        <w:jc w:val="both"/>
        <w:rPr>
          <w:rFonts w:ascii="Poppins" w:hAnsi="Poppins" w:cs="Poppins"/>
          <w:color w:val="676A73"/>
          <w:sz w:val="20"/>
          <w:szCs w:val="20"/>
        </w:rPr>
      </w:pPr>
      <w:r w:rsidRPr="006745C5">
        <w:rPr>
          <w:rFonts w:ascii="Poppins" w:hAnsi="Poppins" w:cs="Poppins"/>
          <w:color w:val="676A73"/>
          <w:sz w:val="20"/>
          <w:szCs w:val="20"/>
        </w:rPr>
        <w:t xml:space="preserve">Priporočila: Deljenje novic na socialnih omrežjih (Facebook, </w:t>
      </w:r>
      <w:proofErr w:type="spellStart"/>
      <w:r w:rsidRPr="006745C5">
        <w:rPr>
          <w:rFonts w:ascii="Poppins" w:hAnsi="Poppins" w:cs="Poppins"/>
          <w:color w:val="676A73"/>
          <w:sz w:val="20"/>
          <w:szCs w:val="20"/>
        </w:rPr>
        <w:t>Instagram</w:t>
      </w:r>
      <w:proofErr w:type="spellEnd"/>
      <w:r w:rsidRPr="006745C5">
        <w:rPr>
          <w:rFonts w:ascii="Poppins" w:hAnsi="Poppins" w:cs="Poppins"/>
          <w:color w:val="676A73"/>
          <w:sz w:val="20"/>
          <w:szCs w:val="20"/>
        </w:rPr>
        <w:t xml:space="preserve"> in </w:t>
      </w:r>
      <w:proofErr w:type="spellStart"/>
      <w:r w:rsidRPr="006745C5">
        <w:rPr>
          <w:rFonts w:ascii="Poppins" w:hAnsi="Poppins" w:cs="Poppins"/>
          <w:color w:val="676A73"/>
          <w:sz w:val="20"/>
          <w:szCs w:val="20"/>
        </w:rPr>
        <w:t>Twitter</w:t>
      </w:r>
      <w:proofErr w:type="spellEnd"/>
      <w:r w:rsidRPr="006745C5">
        <w:rPr>
          <w:rFonts w:ascii="Poppins" w:hAnsi="Poppins" w:cs="Poppins"/>
          <w:color w:val="676A73"/>
          <w:sz w:val="20"/>
          <w:szCs w:val="20"/>
        </w:rPr>
        <w:t>)</w:t>
      </w:r>
    </w:p>
    <w:p w14:paraId="5B64D4CD" w14:textId="77777777" w:rsidR="0005288F" w:rsidRPr="006745C5" w:rsidRDefault="0005288F" w:rsidP="0005288F">
      <w:pPr>
        <w:jc w:val="both"/>
        <w:rPr>
          <w:rFonts w:ascii="Poppins" w:hAnsi="Poppins" w:cs="Poppins"/>
          <w:color w:val="676A73"/>
          <w:lang w:val="sl-SI"/>
        </w:rPr>
      </w:pPr>
    </w:p>
    <w:p w14:paraId="1102D162" w14:textId="77777777"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7. TOKI PRIHODKOV in STRUKTURA STROŠKOV</w:t>
      </w:r>
    </w:p>
    <w:p w14:paraId="1C2E98E0" w14:textId="77777777" w:rsidR="00D76B21" w:rsidRPr="00C27FA3" w:rsidRDefault="00D76B21" w:rsidP="00D76B21">
      <w:pPr>
        <w:ind w:right="225"/>
        <w:jc w:val="both"/>
        <w:rPr>
          <w:rFonts w:ascii="Poppins" w:hAnsi="Poppins" w:cs="Poppins"/>
          <w:b/>
          <w:bCs/>
          <w:lang w:val="sl-SI"/>
        </w:rPr>
      </w:pPr>
      <w:r w:rsidRPr="00C27FA3">
        <w:rPr>
          <w:rFonts w:ascii="Poppins" w:hAnsi="Poppins" w:cs="Poppins"/>
          <w:b/>
          <w:bCs/>
          <w:lang w:val="sl-SI"/>
        </w:rPr>
        <w:t>a) Prihodki</w:t>
      </w:r>
    </w:p>
    <w:p w14:paraId="42AB9859" w14:textId="77777777" w:rsidR="00D76B21" w:rsidRPr="00C27FA3" w:rsidRDefault="00D76B21" w:rsidP="00D76B21">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Koliko bo cena vašega izdelka oziroma storitev? Kaj bodo vaši kupci dobili v okviru plačila?</w:t>
      </w:r>
    </w:p>
    <w:p w14:paraId="4C007967" w14:textId="77777777" w:rsidR="00D76B21" w:rsidRPr="00C27FA3" w:rsidRDefault="00D76B21" w:rsidP="00D76B21">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 xml:space="preserve">Določitev cene vašega izdelka je zelo pomembna. Koliko stroškov boste imeli z izdelkom, nikakor ne vpliva na to, kakšna bo cena vašega izdelka. Kupci so za vaš izdelek pripravljeni plačati toliko, kolikor mislijo, da je vreden. Poglejte koliko na trgu stanejo podobni izdelki oziroma koliko vaši kupci trenutno plačujejo za rešitev problema. Na podlagi tega določite vašo ceno. </w:t>
      </w:r>
    </w:p>
    <w:p w14:paraId="493E53E9" w14:textId="77777777" w:rsidR="00D76B21" w:rsidRPr="00C27FA3" w:rsidRDefault="00D76B21" w:rsidP="00D76B21">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Če vaš izdelek rešuje problem kupca na enak način kot že obstoječi izdelki, je prednost vašega izdelka v tem, da je lahko cenejši in mu tako postavite nižjo ceno od vaših konkurentov. V kolikor pa vaš izdelek bolje rešuje probleme kot obstoječi izdelki vaših konkurentov, je prav, da postavite enako ali višjo ceno.</w:t>
      </w:r>
    </w:p>
    <w:p w14:paraId="7725F645" w14:textId="77777777" w:rsidR="00D76B21" w:rsidRPr="00C27FA3" w:rsidRDefault="00D76B21" w:rsidP="00D76B21">
      <w:pPr>
        <w:ind w:right="225"/>
        <w:jc w:val="both"/>
        <w:rPr>
          <w:rFonts w:ascii="Poppins" w:hAnsi="Poppins" w:cs="Poppins"/>
          <w:bCs/>
          <w:color w:val="595959" w:themeColor="text1" w:themeTint="A6"/>
          <w:lang w:val="sl-SI"/>
        </w:rPr>
      </w:pPr>
      <w:r w:rsidRPr="00C27FA3">
        <w:rPr>
          <w:rFonts w:ascii="Poppins" w:hAnsi="Poppins" w:cs="Poppins"/>
          <w:bCs/>
          <w:color w:val="595959" w:themeColor="text1" w:themeTint="A6"/>
          <w:lang w:val="sl-SI"/>
        </w:rPr>
        <w:t>Pomembno je, da določite, kaj bodo kupci dejansko dobili za ceno, ki ste jo določili oziroma s prodajo česa boste služili. Kupci od vas kupovali obljube, ki ste jih navedli v poglavju EDINSTVENE VREDNOSTI, dejansko pa bodo kupili produkt, ki zagotavlja izpolnitev te obljube. Navedite, kaj je ta produkt in kaj vse bodo kupci poleg njega še prejeli, ko bodo plačali določeno ceno.</w:t>
      </w:r>
    </w:p>
    <w:p w14:paraId="22F88E05" w14:textId="77777777" w:rsidR="0005288F" w:rsidRPr="006745C5" w:rsidRDefault="0005288F" w:rsidP="0005288F">
      <w:pPr>
        <w:ind w:right="225"/>
        <w:jc w:val="both"/>
        <w:rPr>
          <w:rFonts w:ascii="Poppins" w:hAnsi="Poppins" w:cs="Poppins"/>
          <w:bCs/>
          <w:i/>
          <w:lang w:val="sl-SI"/>
        </w:rPr>
      </w:pPr>
      <w:r w:rsidRPr="006745C5">
        <w:rPr>
          <w:rFonts w:ascii="Poppins" w:hAnsi="Poppins" w:cs="Poppins"/>
          <w:bCs/>
          <w:i/>
          <w:lang w:val="sl-SI"/>
        </w:rPr>
        <w:t xml:space="preserve">Razlaga segmenta »Finance«: </w:t>
      </w:r>
      <w:hyperlink r:id="rId21" w:anchor="popri-digital" w:history="1">
        <w:r w:rsidRPr="006745C5">
          <w:rPr>
            <w:rStyle w:val="Hiperpovezava"/>
            <w:rFonts w:ascii="Poppins" w:hAnsi="Poppins" w:cs="Poppins"/>
            <w:bCs/>
            <w:i/>
            <w:lang w:val="sl-SI"/>
          </w:rPr>
          <w:t xml:space="preserve">POPRI </w:t>
        </w:r>
        <w:proofErr w:type="spellStart"/>
        <w:r w:rsidRPr="006745C5">
          <w:rPr>
            <w:rStyle w:val="Hiperpovezava"/>
            <w:rFonts w:ascii="Poppins" w:hAnsi="Poppins" w:cs="Poppins"/>
            <w:bCs/>
            <w:i/>
            <w:lang w:val="sl-SI"/>
          </w:rPr>
          <w:t>Digital</w:t>
        </w:r>
        <w:proofErr w:type="spellEnd"/>
        <w:r w:rsidRPr="006745C5">
          <w:rPr>
            <w:rStyle w:val="Hiperpovezava"/>
            <w:rFonts w:ascii="Poppins" w:hAnsi="Poppins" w:cs="Poppins"/>
            <w:bCs/>
            <w:i/>
            <w:lang w:val="sl-SI"/>
          </w:rPr>
          <w:t>, video št. 6</w:t>
        </w:r>
      </w:hyperlink>
    </w:p>
    <w:p w14:paraId="0C0A91F7" w14:textId="77777777" w:rsidR="00D76B21" w:rsidRPr="00550951" w:rsidRDefault="00D76B21" w:rsidP="00D76B21">
      <w:pPr>
        <w:rPr>
          <w:rFonts w:ascii="Poppins" w:hAnsi="Poppins" w:cs="Poppins"/>
          <w:lang w:val="sl-SI"/>
        </w:rPr>
      </w:pPr>
      <w:r w:rsidRPr="00550951">
        <w:rPr>
          <w:rFonts w:ascii="Poppins" w:hAnsi="Poppins" w:cs="Poppins"/>
          <w:lang w:val="sl-SI"/>
        </w:rPr>
        <w:t>______________________________________________________________</w:t>
      </w:r>
    </w:p>
    <w:p w14:paraId="0C8E6BDA" w14:textId="77777777" w:rsidR="00D76B21" w:rsidRPr="00550951" w:rsidRDefault="00D76B21" w:rsidP="00D76B21">
      <w:pPr>
        <w:rPr>
          <w:rFonts w:ascii="Poppins" w:hAnsi="Poppins" w:cs="Poppins"/>
          <w:lang w:val="sl-SI"/>
        </w:rPr>
      </w:pPr>
      <w:r w:rsidRPr="00550951">
        <w:rPr>
          <w:rFonts w:ascii="Poppins" w:hAnsi="Poppins" w:cs="Poppins"/>
          <w:lang w:val="sl-SI"/>
        </w:rPr>
        <w:t>______________________________________________________________</w:t>
      </w:r>
    </w:p>
    <w:p w14:paraId="1CE657A1" w14:textId="77777777" w:rsidR="00A467E9" w:rsidRPr="00550951" w:rsidRDefault="00A467E9" w:rsidP="00A467E9">
      <w:pPr>
        <w:rPr>
          <w:rFonts w:ascii="Poppins" w:hAnsi="Poppins" w:cs="Poppins"/>
          <w:lang w:val="sl-SI"/>
        </w:rPr>
      </w:pPr>
      <w:r w:rsidRPr="00550951">
        <w:rPr>
          <w:rFonts w:ascii="Poppins" w:hAnsi="Poppins" w:cs="Poppins"/>
          <w:lang w:val="sl-SI"/>
        </w:rPr>
        <w:t>______________________________________________________________</w:t>
      </w:r>
    </w:p>
    <w:p w14:paraId="4BBC8FDB" w14:textId="77777777" w:rsidR="00A467E9" w:rsidRPr="00550951" w:rsidRDefault="00A467E9" w:rsidP="00A467E9">
      <w:pPr>
        <w:rPr>
          <w:rFonts w:ascii="Poppins" w:hAnsi="Poppins" w:cs="Poppins"/>
          <w:lang w:val="sl-SI"/>
        </w:rPr>
      </w:pPr>
      <w:r w:rsidRPr="00550951">
        <w:rPr>
          <w:rFonts w:ascii="Poppins" w:hAnsi="Poppins" w:cs="Poppins"/>
          <w:lang w:val="sl-SI"/>
        </w:rPr>
        <w:t>______________________________________________________________</w:t>
      </w:r>
    </w:p>
    <w:p w14:paraId="574E4B45" w14:textId="77777777" w:rsidR="0005288F" w:rsidRPr="006745C5" w:rsidRDefault="0005288F" w:rsidP="0005288F">
      <w:pPr>
        <w:ind w:right="225"/>
        <w:jc w:val="both"/>
        <w:rPr>
          <w:rFonts w:ascii="Poppins" w:hAnsi="Poppins" w:cs="Poppins"/>
          <w:bCs/>
          <w:color w:val="767171"/>
          <w:lang w:val="sl-SI"/>
        </w:rPr>
      </w:pPr>
    </w:p>
    <w:p w14:paraId="71AA78F8" w14:textId="77777777" w:rsidR="0005288F" w:rsidRPr="006745C5" w:rsidRDefault="0005288F" w:rsidP="0005288F">
      <w:pPr>
        <w:ind w:right="225"/>
        <w:jc w:val="both"/>
        <w:rPr>
          <w:rFonts w:ascii="Poppins" w:hAnsi="Poppins" w:cs="Poppins"/>
          <w:bCs/>
          <w:color w:val="767171"/>
          <w:lang w:val="sl-SI"/>
        </w:rPr>
      </w:pPr>
    </w:p>
    <w:p w14:paraId="33EFB94E" w14:textId="77777777" w:rsidR="0005288F" w:rsidRPr="006745C5" w:rsidRDefault="0005288F" w:rsidP="0005288F">
      <w:pPr>
        <w:ind w:right="225"/>
        <w:jc w:val="both"/>
        <w:rPr>
          <w:rFonts w:ascii="Poppins" w:hAnsi="Poppins" w:cs="Poppins"/>
          <w:bCs/>
          <w:color w:val="767171"/>
          <w:lang w:val="sl-SI"/>
        </w:rPr>
      </w:pPr>
    </w:p>
    <w:p w14:paraId="0EA4BEE1" w14:textId="77777777" w:rsidR="0005288F" w:rsidRPr="006745C5" w:rsidRDefault="0005288F" w:rsidP="0005288F">
      <w:pPr>
        <w:ind w:right="225"/>
        <w:jc w:val="both"/>
        <w:rPr>
          <w:rFonts w:ascii="Poppins" w:hAnsi="Poppins" w:cs="Poppins"/>
          <w:bCs/>
          <w:color w:val="767171"/>
          <w:lang w:val="sl-SI"/>
        </w:rPr>
      </w:pPr>
    </w:p>
    <w:p w14:paraId="40279618" w14:textId="77777777" w:rsidR="00D76B21" w:rsidRPr="00DF1305" w:rsidRDefault="00D76B21" w:rsidP="00D76B21">
      <w:pPr>
        <w:ind w:right="225"/>
        <w:jc w:val="both"/>
        <w:rPr>
          <w:rFonts w:ascii="Poppins" w:hAnsi="Poppins" w:cs="Poppins"/>
          <w:b/>
          <w:bCs/>
          <w:lang w:val="sl-SI"/>
        </w:rPr>
      </w:pPr>
      <w:r w:rsidRPr="00DF1305">
        <w:rPr>
          <w:rFonts w:ascii="Poppins" w:hAnsi="Poppins" w:cs="Poppins"/>
          <w:b/>
          <w:bCs/>
          <w:lang w:val="sl-SI"/>
        </w:rPr>
        <w:lastRenderedPageBreak/>
        <w:t>b) Stroški</w:t>
      </w:r>
    </w:p>
    <w:p w14:paraId="49B5DA4E" w14:textId="77777777" w:rsidR="00D76B21" w:rsidRPr="00ED02B2" w:rsidRDefault="00D76B21" w:rsidP="00D76B21">
      <w:pPr>
        <w:ind w:right="225"/>
        <w:jc w:val="both"/>
        <w:rPr>
          <w:rFonts w:ascii="Poppins" w:hAnsi="Poppins" w:cs="Poppins"/>
          <w:bCs/>
          <w:color w:val="595959" w:themeColor="text1" w:themeTint="A6"/>
          <w:lang w:val="sl-SI"/>
        </w:rPr>
      </w:pPr>
      <w:r w:rsidRPr="00ED02B2">
        <w:rPr>
          <w:rFonts w:ascii="Poppins" w:hAnsi="Poppins" w:cs="Poppins"/>
          <w:bCs/>
          <w:color w:val="595959" w:themeColor="text1" w:themeTint="A6"/>
          <w:lang w:val="sl-SI"/>
        </w:rPr>
        <w:t>Koliko bodo znašali stroški za 1. leto delovanja?</w:t>
      </w:r>
    </w:p>
    <w:p w14:paraId="6084B607" w14:textId="77777777" w:rsidR="00D76B21" w:rsidRPr="00ED02B2" w:rsidRDefault="00D76B21" w:rsidP="00D76B21">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Stroški prodanih izdelkov oziroma opravljenih storitev</w:t>
      </w:r>
    </w:p>
    <w:p w14:paraId="5E48269F" w14:textId="051F0329" w:rsidR="00D76B21" w:rsidRPr="00ED02B2" w:rsidRDefault="00D76B21" w:rsidP="00D76B21">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Plače zaposleni</w:t>
      </w:r>
      <w:r w:rsidR="0026495A">
        <w:rPr>
          <w:rFonts w:ascii="Poppins" w:hAnsi="Poppins" w:cs="Poppins"/>
          <w:bCs/>
          <w:color w:val="595959" w:themeColor="text1" w:themeTint="A6"/>
        </w:rPr>
        <w:t>h</w:t>
      </w:r>
    </w:p>
    <w:p w14:paraId="10FE9A2D" w14:textId="19E7735F" w:rsidR="00D76B21" w:rsidRPr="00ED02B2" w:rsidRDefault="00D76B21" w:rsidP="00D76B21">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 xml:space="preserve">Drugi stroški </w:t>
      </w:r>
      <w:r w:rsidR="001011D5" w:rsidRPr="00ED02B2">
        <w:rPr>
          <w:rFonts w:ascii="Poppins" w:hAnsi="Poppins" w:cs="Poppins"/>
          <w:bCs/>
          <w:color w:val="595959" w:themeColor="text1" w:themeTint="A6"/>
        </w:rPr>
        <w:t>materiala</w:t>
      </w:r>
      <w:r w:rsidR="001011D5" w:rsidRPr="00ED02B2">
        <w:rPr>
          <w:rFonts w:ascii="Poppins" w:hAnsi="Poppins" w:cs="Poppins"/>
          <w:bCs/>
          <w:color w:val="595959" w:themeColor="text1" w:themeTint="A6"/>
        </w:rPr>
        <w:t xml:space="preserve"> </w:t>
      </w:r>
      <w:r w:rsidR="001011D5">
        <w:rPr>
          <w:rFonts w:ascii="Poppins" w:hAnsi="Poppins" w:cs="Poppins"/>
          <w:bCs/>
          <w:color w:val="595959" w:themeColor="text1" w:themeTint="A6"/>
        </w:rPr>
        <w:t xml:space="preserve">in </w:t>
      </w:r>
      <w:r w:rsidRPr="00ED02B2">
        <w:rPr>
          <w:rFonts w:ascii="Poppins" w:hAnsi="Poppins" w:cs="Poppins"/>
          <w:bCs/>
          <w:color w:val="595959" w:themeColor="text1" w:themeTint="A6"/>
        </w:rPr>
        <w:t xml:space="preserve">poslovanja </w:t>
      </w:r>
    </w:p>
    <w:p w14:paraId="126D5FDB" w14:textId="77777777" w:rsidR="00D76B21" w:rsidRPr="00ED02B2" w:rsidRDefault="00D76B21" w:rsidP="00D76B21">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Oprema, stroji</w:t>
      </w:r>
    </w:p>
    <w:p w14:paraId="09030E2F" w14:textId="77777777" w:rsidR="00D76B21" w:rsidRPr="00ED02B2" w:rsidRDefault="00D76B21" w:rsidP="00D76B21">
      <w:pPr>
        <w:pStyle w:val="Odstavekseznama"/>
        <w:numPr>
          <w:ilvl w:val="0"/>
          <w:numId w:val="16"/>
        </w:numPr>
        <w:spacing w:after="160" w:line="259" w:lineRule="auto"/>
        <w:ind w:right="225"/>
        <w:contextualSpacing/>
        <w:jc w:val="both"/>
        <w:rPr>
          <w:rFonts w:ascii="Poppins" w:hAnsi="Poppins" w:cs="Poppins"/>
          <w:bCs/>
          <w:color w:val="595959" w:themeColor="text1" w:themeTint="A6"/>
        </w:rPr>
      </w:pPr>
      <w:r w:rsidRPr="00ED02B2">
        <w:rPr>
          <w:rFonts w:ascii="Poppins" w:hAnsi="Poppins" w:cs="Poppins"/>
          <w:bCs/>
          <w:color w:val="595959" w:themeColor="text1" w:themeTint="A6"/>
        </w:rPr>
        <w:t>Strošek prodaje in marketinga</w:t>
      </w:r>
    </w:p>
    <w:p w14:paraId="5543C856" w14:textId="31A72B0E" w:rsidR="00D76B21" w:rsidRPr="00ED02B2" w:rsidRDefault="00D76B21" w:rsidP="00D76B21">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 xml:space="preserve">Navedite glavne stroške do zagona podjetja kot tudi po tem. Približno ocenite glavne stroške, ki jih boste imeli v enem letu delovanja. Koliko bo stalo, da naredite prvi prototip (MSP) in koliko, da boste pričeli tržiti vaš izdelek, kot ste si zamislili v poglavju POTI DO KUPCEV. Ocenite stroške materiala, ki ga potrebujete in stroške storitev zunanjih </w:t>
      </w:r>
      <w:r w:rsidR="002A7843">
        <w:rPr>
          <w:rFonts w:ascii="Poppins" w:hAnsi="Poppins" w:cs="Poppins"/>
          <w:color w:val="595959" w:themeColor="text1" w:themeTint="A6"/>
          <w:lang w:val="sl-SI"/>
        </w:rPr>
        <w:t>izvajalcev</w:t>
      </w:r>
      <w:r w:rsidRPr="00ED02B2">
        <w:rPr>
          <w:rFonts w:ascii="Poppins" w:hAnsi="Poppins" w:cs="Poppins"/>
          <w:color w:val="595959" w:themeColor="text1" w:themeTint="A6"/>
          <w:lang w:val="sl-SI"/>
        </w:rPr>
        <w:t>, ki bodo pomagal</w:t>
      </w:r>
      <w:r w:rsidR="002A7843">
        <w:rPr>
          <w:rFonts w:ascii="Poppins" w:hAnsi="Poppins" w:cs="Poppins"/>
          <w:color w:val="595959" w:themeColor="text1" w:themeTint="A6"/>
          <w:lang w:val="sl-SI"/>
        </w:rPr>
        <w:t>i</w:t>
      </w:r>
      <w:r w:rsidRPr="00ED02B2">
        <w:rPr>
          <w:rFonts w:ascii="Poppins" w:hAnsi="Poppins" w:cs="Poppins"/>
          <w:color w:val="595959" w:themeColor="text1" w:themeTint="A6"/>
          <w:lang w:val="sl-SI"/>
        </w:rPr>
        <w:t xml:space="preserve"> razvijati ali tržiti vašo idejo. </w:t>
      </w:r>
    </w:p>
    <w:p w14:paraId="24696BFA" w14:textId="77777777" w:rsidR="00D76B21" w:rsidRPr="00ED02B2" w:rsidRDefault="00D76B21" w:rsidP="00D76B21">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 xml:space="preserve">Razmislite, kaj lahko naredite sami, tega pa vam ni potrebno stroškovno oceniti. Na začetku je vaše delo vložek v idejo, da bo ta sploh zaživela. Zato stroške plače ocenite in upoštevajte šele ko finance to omogočajo. </w:t>
      </w:r>
    </w:p>
    <w:p w14:paraId="312E794E" w14:textId="099542D2" w:rsidR="00D76B21" w:rsidRPr="00ED02B2" w:rsidRDefault="00D76B21" w:rsidP="00D76B21">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color w:val="595959" w:themeColor="text1" w:themeTint="A6"/>
          <w:lang w:val="sl-SI"/>
        </w:rPr>
        <w:t xml:space="preserve">Glede na postavljeno ceno izdelka lahko izračunate, koliko proizvodov morate prodati, da zaslužite dovolj, da se bodo pokrili vsi stroški, kar predstavlja tudi vaš cilj v smislu prodajne količine. </w:t>
      </w:r>
      <w:bookmarkStart w:id="0" w:name="_GoBack"/>
      <w:bookmarkEnd w:id="0"/>
    </w:p>
    <w:p w14:paraId="5EF06FBD" w14:textId="3B1757EF" w:rsidR="00D76B21" w:rsidRPr="00ED02B2" w:rsidRDefault="00D76B21" w:rsidP="00D76B21">
      <w:pPr>
        <w:spacing w:after="160" w:line="259" w:lineRule="auto"/>
        <w:ind w:left="360" w:right="225"/>
        <w:contextualSpacing/>
        <w:jc w:val="both"/>
        <w:rPr>
          <w:rFonts w:ascii="Poppins" w:hAnsi="Poppins" w:cs="Poppins"/>
          <w:color w:val="595959" w:themeColor="text1" w:themeTint="A6"/>
          <w:lang w:val="sl-SI"/>
        </w:rPr>
      </w:pPr>
      <w:r w:rsidRPr="00ED02B2">
        <w:rPr>
          <w:rFonts w:ascii="Poppins" w:hAnsi="Poppins" w:cs="Poppins"/>
          <w:iCs/>
          <w:color w:val="595959" w:themeColor="text1" w:themeTint="A6"/>
          <w:shd w:val="clear" w:color="auto" w:fill="FFFFFF"/>
          <w:lang w:val="sl-SI"/>
        </w:rPr>
        <w:t>Pomembno je, da pokažete, da razumete, kdaj boste začeli ustvarjati dobiček (točka preloma)</w:t>
      </w:r>
      <w:r w:rsidR="0079625A">
        <w:rPr>
          <w:rFonts w:ascii="Poppins" w:hAnsi="Poppins" w:cs="Poppins"/>
          <w:iCs/>
          <w:color w:val="595959" w:themeColor="text1" w:themeTint="A6"/>
          <w:shd w:val="clear" w:color="auto" w:fill="FFFFFF"/>
          <w:lang w:val="sl-SI"/>
        </w:rPr>
        <w:t>.</w:t>
      </w:r>
    </w:p>
    <w:p w14:paraId="48FB8DA9" w14:textId="77777777" w:rsidR="00D76B21" w:rsidRPr="00550951" w:rsidRDefault="00D76B21" w:rsidP="00D76B21">
      <w:pPr>
        <w:rPr>
          <w:rFonts w:ascii="Poppins" w:hAnsi="Poppins" w:cs="Poppins"/>
          <w:lang w:val="sl-SI"/>
        </w:rPr>
      </w:pPr>
    </w:p>
    <w:p w14:paraId="75766ABA" w14:textId="77777777" w:rsidR="00D76B21" w:rsidRPr="00550951" w:rsidRDefault="00D76B21" w:rsidP="00D76B21">
      <w:pPr>
        <w:rPr>
          <w:rFonts w:ascii="Poppins" w:hAnsi="Poppins" w:cs="Poppins"/>
          <w:lang w:val="sl-SI"/>
        </w:rPr>
      </w:pPr>
      <w:r w:rsidRPr="00550951">
        <w:rPr>
          <w:rFonts w:ascii="Poppins" w:hAnsi="Poppins" w:cs="Poppins"/>
          <w:lang w:val="sl-SI"/>
        </w:rPr>
        <w:t>______________________________________________________________</w:t>
      </w:r>
    </w:p>
    <w:p w14:paraId="5AE955B5" w14:textId="77777777" w:rsidR="00D76B21" w:rsidRPr="00550951" w:rsidRDefault="00D76B21" w:rsidP="00D76B21">
      <w:pPr>
        <w:rPr>
          <w:rFonts w:ascii="Poppins" w:hAnsi="Poppins" w:cs="Poppins"/>
          <w:lang w:val="sl-SI"/>
        </w:rPr>
      </w:pPr>
      <w:r w:rsidRPr="00550951">
        <w:rPr>
          <w:rFonts w:ascii="Poppins" w:hAnsi="Poppins" w:cs="Poppins"/>
          <w:lang w:val="sl-SI"/>
        </w:rPr>
        <w:t>______________________________________________________________</w:t>
      </w:r>
    </w:p>
    <w:p w14:paraId="56E141A8" w14:textId="77777777" w:rsidR="00ED02B2" w:rsidRPr="00550951" w:rsidRDefault="00ED02B2" w:rsidP="00ED02B2">
      <w:pPr>
        <w:rPr>
          <w:rFonts w:ascii="Poppins" w:hAnsi="Poppins" w:cs="Poppins"/>
          <w:lang w:val="sl-SI"/>
        </w:rPr>
      </w:pPr>
      <w:r w:rsidRPr="00550951">
        <w:rPr>
          <w:rFonts w:ascii="Poppins" w:hAnsi="Poppins" w:cs="Poppins"/>
          <w:lang w:val="sl-SI"/>
        </w:rPr>
        <w:t>______________________________________________________________</w:t>
      </w:r>
    </w:p>
    <w:p w14:paraId="1AA0A047" w14:textId="77777777" w:rsidR="00ED02B2" w:rsidRPr="00550951" w:rsidRDefault="00ED02B2" w:rsidP="00ED02B2">
      <w:pPr>
        <w:rPr>
          <w:rFonts w:ascii="Poppins" w:hAnsi="Poppins" w:cs="Poppins"/>
          <w:lang w:val="sl-SI"/>
        </w:rPr>
      </w:pPr>
      <w:r w:rsidRPr="00550951">
        <w:rPr>
          <w:rFonts w:ascii="Poppins" w:hAnsi="Poppins" w:cs="Poppins"/>
          <w:lang w:val="sl-SI"/>
        </w:rPr>
        <w:t>______________________________________________________________</w:t>
      </w:r>
    </w:p>
    <w:p w14:paraId="67A09320" w14:textId="4489EF93" w:rsidR="00D76B21" w:rsidRDefault="00D76B21">
      <w:pPr>
        <w:rPr>
          <w:rFonts w:ascii="Poppins" w:hAnsi="Poppins" w:cs="Poppins"/>
          <w:color w:val="676A73"/>
          <w:sz w:val="18"/>
          <w:szCs w:val="18"/>
          <w:lang w:val="sl-SI"/>
        </w:rPr>
      </w:pPr>
      <w:r>
        <w:rPr>
          <w:rFonts w:ascii="Poppins" w:hAnsi="Poppins" w:cs="Poppins"/>
          <w:color w:val="676A73"/>
          <w:sz w:val="18"/>
          <w:szCs w:val="18"/>
          <w:lang w:val="sl-SI"/>
        </w:rPr>
        <w:br w:type="page"/>
      </w:r>
    </w:p>
    <w:p w14:paraId="4B907782" w14:textId="77777777" w:rsidR="00ED02B2" w:rsidRPr="00DF1305" w:rsidRDefault="00ED02B2" w:rsidP="00ED02B2">
      <w:pPr>
        <w:jc w:val="both"/>
        <w:rPr>
          <w:rFonts w:ascii="Poppins" w:hAnsi="Poppins" w:cs="Poppins"/>
          <w:b/>
          <w:bCs/>
          <w:lang w:val="sl-SI"/>
        </w:rPr>
      </w:pPr>
      <w:r w:rsidRPr="00DF1305">
        <w:rPr>
          <w:rFonts w:ascii="Poppins" w:hAnsi="Poppins" w:cs="Poppins"/>
          <w:b/>
          <w:bCs/>
          <w:lang w:val="sl-SI"/>
        </w:rPr>
        <w:lastRenderedPageBreak/>
        <w:t>c) Izračun končnega stanja (prihodki – stroški)</w:t>
      </w:r>
    </w:p>
    <w:p w14:paraId="4FB2C418" w14:textId="5C709F6A" w:rsidR="00D4537A" w:rsidRPr="006745C5" w:rsidRDefault="00D4537A" w:rsidP="00D4537A">
      <w:pPr>
        <w:jc w:val="both"/>
        <w:rPr>
          <w:rFonts w:ascii="Poppins" w:hAnsi="Poppins" w:cs="Poppins"/>
          <w:color w:val="676A73"/>
          <w:sz w:val="18"/>
          <w:szCs w:val="18"/>
          <w:lang w:val="sl-SI"/>
        </w:rPr>
      </w:pPr>
      <w:r w:rsidRPr="006745C5">
        <w:rPr>
          <w:rFonts w:ascii="Poppins" w:hAnsi="Poppins" w:cs="Poppins"/>
          <w:color w:val="676A73"/>
          <w:sz w:val="18"/>
          <w:szCs w:val="18"/>
          <w:lang w:val="sl-SI"/>
        </w:rPr>
        <w:t>PRIMER PRIKAZA FINANČNEGA NAČRTOVANJA:</w:t>
      </w:r>
    </w:p>
    <w:tbl>
      <w:tblPr>
        <w:tblW w:w="10021" w:type="dxa"/>
        <w:tblCellMar>
          <w:left w:w="70" w:type="dxa"/>
          <w:right w:w="70" w:type="dxa"/>
        </w:tblCellMar>
        <w:tblLook w:val="04A0" w:firstRow="1" w:lastRow="0" w:firstColumn="1" w:lastColumn="0" w:noHBand="0" w:noVBand="1"/>
      </w:tblPr>
      <w:tblGrid>
        <w:gridCol w:w="4120"/>
        <w:gridCol w:w="423"/>
        <w:gridCol w:w="434"/>
        <w:gridCol w:w="515"/>
        <w:gridCol w:w="452"/>
        <w:gridCol w:w="493"/>
        <w:gridCol w:w="416"/>
        <w:gridCol w:w="345"/>
        <w:gridCol w:w="485"/>
        <w:gridCol w:w="468"/>
        <w:gridCol w:w="414"/>
        <w:gridCol w:w="472"/>
        <w:gridCol w:w="484"/>
        <w:gridCol w:w="500"/>
      </w:tblGrid>
      <w:tr w:rsidR="00D4537A" w:rsidRPr="006745C5" w14:paraId="0152AA65" w14:textId="77777777" w:rsidTr="004A1ADE">
        <w:trPr>
          <w:trHeight w:val="228"/>
        </w:trPr>
        <w:tc>
          <w:tcPr>
            <w:tcW w:w="41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819A97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23" w:type="dxa"/>
            <w:tcBorders>
              <w:top w:val="single" w:sz="8" w:space="0" w:color="auto"/>
              <w:left w:val="nil"/>
              <w:bottom w:val="single" w:sz="8" w:space="0" w:color="auto"/>
              <w:right w:val="single" w:sz="4" w:space="0" w:color="auto"/>
            </w:tcBorders>
            <w:shd w:val="clear" w:color="auto" w:fill="auto"/>
            <w:noWrap/>
            <w:vAlign w:val="bottom"/>
            <w:hideMark/>
          </w:tcPr>
          <w:p w14:paraId="2B87A894"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jan</w:t>
            </w:r>
          </w:p>
        </w:tc>
        <w:tc>
          <w:tcPr>
            <w:tcW w:w="434" w:type="dxa"/>
            <w:tcBorders>
              <w:top w:val="single" w:sz="8" w:space="0" w:color="auto"/>
              <w:left w:val="nil"/>
              <w:bottom w:val="single" w:sz="8" w:space="0" w:color="auto"/>
              <w:right w:val="single" w:sz="4" w:space="0" w:color="auto"/>
            </w:tcBorders>
            <w:shd w:val="clear" w:color="auto" w:fill="auto"/>
            <w:noWrap/>
            <w:vAlign w:val="bottom"/>
            <w:hideMark/>
          </w:tcPr>
          <w:p w14:paraId="0E5B07E4"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feb</w:t>
            </w:r>
          </w:p>
        </w:tc>
        <w:tc>
          <w:tcPr>
            <w:tcW w:w="515" w:type="dxa"/>
            <w:tcBorders>
              <w:top w:val="single" w:sz="8" w:space="0" w:color="auto"/>
              <w:left w:val="nil"/>
              <w:bottom w:val="single" w:sz="8" w:space="0" w:color="auto"/>
              <w:right w:val="single" w:sz="4" w:space="0" w:color="auto"/>
            </w:tcBorders>
            <w:shd w:val="clear" w:color="auto" w:fill="auto"/>
            <w:noWrap/>
            <w:vAlign w:val="bottom"/>
            <w:hideMark/>
          </w:tcPr>
          <w:p w14:paraId="554A6C4D"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mar</w:t>
            </w:r>
          </w:p>
        </w:tc>
        <w:tc>
          <w:tcPr>
            <w:tcW w:w="452" w:type="dxa"/>
            <w:tcBorders>
              <w:top w:val="single" w:sz="8" w:space="0" w:color="auto"/>
              <w:left w:val="nil"/>
              <w:bottom w:val="single" w:sz="8" w:space="0" w:color="auto"/>
              <w:right w:val="single" w:sz="4" w:space="0" w:color="auto"/>
            </w:tcBorders>
            <w:shd w:val="clear" w:color="auto" w:fill="auto"/>
            <w:noWrap/>
            <w:vAlign w:val="bottom"/>
            <w:hideMark/>
          </w:tcPr>
          <w:p w14:paraId="2329A1D6"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apr</w:t>
            </w:r>
          </w:p>
        </w:tc>
        <w:tc>
          <w:tcPr>
            <w:tcW w:w="493" w:type="dxa"/>
            <w:tcBorders>
              <w:top w:val="single" w:sz="8" w:space="0" w:color="auto"/>
              <w:left w:val="nil"/>
              <w:bottom w:val="single" w:sz="8" w:space="0" w:color="auto"/>
              <w:right w:val="single" w:sz="4" w:space="0" w:color="auto"/>
            </w:tcBorders>
            <w:shd w:val="clear" w:color="auto" w:fill="auto"/>
            <w:noWrap/>
            <w:vAlign w:val="bottom"/>
            <w:hideMark/>
          </w:tcPr>
          <w:p w14:paraId="0F325CBF"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maj</w:t>
            </w:r>
          </w:p>
        </w:tc>
        <w:tc>
          <w:tcPr>
            <w:tcW w:w="416" w:type="dxa"/>
            <w:tcBorders>
              <w:top w:val="single" w:sz="8" w:space="0" w:color="auto"/>
              <w:left w:val="nil"/>
              <w:bottom w:val="single" w:sz="8" w:space="0" w:color="auto"/>
              <w:right w:val="single" w:sz="4" w:space="0" w:color="auto"/>
            </w:tcBorders>
            <w:shd w:val="clear" w:color="auto" w:fill="auto"/>
            <w:noWrap/>
            <w:vAlign w:val="bottom"/>
            <w:hideMark/>
          </w:tcPr>
          <w:p w14:paraId="1A1CC23D"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proofErr w:type="spellStart"/>
            <w:r w:rsidRPr="006745C5">
              <w:rPr>
                <w:rFonts w:ascii="Poppins" w:eastAsia="Times New Roman" w:hAnsi="Poppins" w:cs="Poppins"/>
                <w:b/>
                <w:bCs/>
                <w:color w:val="000000"/>
                <w:sz w:val="18"/>
                <w:szCs w:val="18"/>
                <w:lang w:val="sl-SI" w:eastAsia="sl-SI"/>
              </w:rPr>
              <w:t>jun</w:t>
            </w:r>
            <w:proofErr w:type="spellEnd"/>
          </w:p>
        </w:tc>
        <w:tc>
          <w:tcPr>
            <w:tcW w:w="345" w:type="dxa"/>
            <w:tcBorders>
              <w:top w:val="single" w:sz="8" w:space="0" w:color="auto"/>
              <w:left w:val="nil"/>
              <w:bottom w:val="single" w:sz="8" w:space="0" w:color="auto"/>
              <w:right w:val="single" w:sz="4" w:space="0" w:color="auto"/>
            </w:tcBorders>
            <w:shd w:val="clear" w:color="auto" w:fill="auto"/>
            <w:noWrap/>
            <w:vAlign w:val="bottom"/>
            <w:hideMark/>
          </w:tcPr>
          <w:p w14:paraId="5C545023"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jul</w:t>
            </w:r>
          </w:p>
        </w:tc>
        <w:tc>
          <w:tcPr>
            <w:tcW w:w="485" w:type="dxa"/>
            <w:tcBorders>
              <w:top w:val="single" w:sz="8" w:space="0" w:color="auto"/>
              <w:left w:val="nil"/>
              <w:bottom w:val="single" w:sz="8" w:space="0" w:color="auto"/>
              <w:right w:val="single" w:sz="4" w:space="0" w:color="auto"/>
            </w:tcBorders>
            <w:shd w:val="clear" w:color="auto" w:fill="auto"/>
            <w:noWrap/>
            <w:vAlign w:val="bottom"/>
            <w:hideMark/>
          </w:tcPr>
          <w:p w14:paraId="29932E7A"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avg</w:t>
            </w:r>
          </w:p>
        </w:tc>
        <w:tc>
          <w:tcPr>
            <w:tcW w:w="468" w:type="dxa"/>
            <w:tcBorders>
              <w:top w:val="single" w:sz="8" w:space="0" w:color="auto"/>
              <w:left w:val="nil"/>
              <w:bottom w:val="single" w:sz="8" w:space="0" w:color="auto"/>
              <w:right w:val="single" w:sz="4" w:space="0" w:color="auto"/>
            </w:tcBorders>
            <w:shd w:val="clear" w:color="auto" w:fill="auto"/>
            <w:noWrap/>
            <w:vAlign w:val="bottom"/>
            <w:hideMark/>
          </w:tcPr>
          <w:p w14:paraId="0E6AB70B"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proofErr w:type="spellStart"/>
            <w:r w:rsidRPr="006745C5">
              <w:rPr>
                <w:rFonts w:ascii="Poppins" w:eastAsia="Times New Roman" w:hAnsi="Poppins" w:cs="Poppins"/>
                <w:b/>
                <w:bCs/>
                <w:color w:val="000000"/>
                <w:sz w:val="18"/>
                <w:szCs w:val="18"/>
                <w:lang w:val="sl-SI" w:eastAsia="sl-SI"/>
              </w:rPr>
              <w:t>sep</w:t>
            </w:r>
            <w:proofErr w:type="spellEnd"/>
          </w:p>
        </w:tc>
        <w:tc>
          <w:tcPr>
            <w:tcW w:w="414" w:type="dxa"/>
            <w:tcBorders>
              <w:top w:val="single" w:sz="8" w:space="0" w:color="auto"/>
              <w:left w:val="nil"/>
              <w:bottom w:val="single" w:sz="8" w:space="0" w:color="auto"/>
              <w:right w:val="single" w:sz="4" w:space="0" w:color="auto"/>
            </w:tcBorders>
            <w:shd w:val="clear" w:color="auto" w:fill="auto"/>
            <w:noWrap/>
            <w:vAlign w:val="bottom"/>
            <w:hideMark/>
          </w:tcPr>
          <w:p w14:paraId="2EFCE7BB"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okt</w:t>
            </w:r>
          </w:p>
        </w:tc>
        <w:tc>
          <w:tcPr>
            <w:tcW w:w="472" w:type="dxa"/>
            <w:tcBorders>
              <w:top w:val="single" w:sz="8" w:space="0" w:color="auto"/>
              <w:left w:val="nil"/>
              <w:bottom w:val="single" w:sz="8" w:space="0" w:color="auto"/>
              <w:right w:val="single" w:sz="4" w:space="0" w:color="auto"/>
            </w:tcBorders>
            <w:shd w:val="clear" w:color="auto" w:fill="auto"/>
            <w:noWrap/>
            <w:vAlign w:val="bottom"/>
            <w:hideMark/>
          </w:tcPr>
          <w:p w14:paraId="3752B665"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nov</w:t>
            </w:r>
          </w:p>
        </w:tc>
        <w:tc>
          <w:tcPr>
            <w:tcW w:w="484" w:type="dxa"/>
            <w:tcBorders>
              <w:top w:val="single" w:sz="8" w:space="0" w:color="auto"/>
              <w:left w:val="nil"/>
              <w:bottom w:val="single" w:sz="8" w:space="0" w:color="auto"/>
              <w:right w:val="nil"/>
            </w:tcBorders>
            <w:shd w:val="clear" w:color="auto" w:fill="auto"/>
            <w:noWrap/>
            <w:vAlign w:val="bottom"/>
            <w:hideMark/>
          </w:tcPr>
          <w:p w14:paraId="7B2C02C6"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dec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2736E13" w14:textId="77777777" w:rsidR="00D4537A" w:rsidRPr="006745C5" w:rsidRDefault="00D4537A" w:rsidP="00AF6016">
            <w:pPr>
              <w:spacing w:after="0" w:line="240" w:lineRule="auto"/>
              <w:jc w:val="center"/>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1. leto</w:t>
            </w:r>
          </w:p>
        </w:tc>
      </w:tr>
      <w:tr w:rsidR="00D4537A" w:rsidRPr="006745C5" w14:paraId="7291C744" w14:textId="77777777" w:rsidTr="004A1ADE">
        <w:trPr>
          <w:trHeight w:val="228"/>
        </w:trPr>
        <w:tc>
          <w:tcPr>
            <w:tcW w:w="4120" w:type="dxa"/>
            <w:tcBorders>
              <w:top w:val="nil"/>
              <w:left w:val="single" w:sz="8" w:space="0" w:color="auto"/>
              <w:bottom w:val="single" w:sz="4" w:space="0" w:color="auto"/>
              <w:right w:val="single" w:sz="8" w:space="0" w:color="auto"/>
            </w:tcBorders>
            <w:shd w:val="clear" w:color="000000" w:fill="F2F2F2"/>
            <w:vAlign w:val="center"/>
            <w:hideMark/>
          </w:tcPr>
          <w:p w14:paraId="5B5F8FD9"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Prihodki (cena na enoto x prodana količina)</w:t>
            </w:r>
          </w:p>
        </w:tc>
        <w:tc>
          <w:tcPr>
            <w:tcW w:w="423" w:type="dxa"/>
            <w:tcBorders>
              <w:top w:val="nil"/>
              <w:left w:val="nil"/>
              <w:bottom w:val="single" w:sz="4" w:space="0" w:color="auto"/>
              <w:right w:val="single" w:sz="4" w:space="0" w:color="auto"/>
            </w:tcBorders>
            <w:shd w:val="clear" w:color="000000" w:fill="F2F2F2"/>
            <w:vAlign w:val="center"/>
            <w:hideMark/>
          </w:tcPr>
          <w:p w14:paraId="7C1E69A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000000" w:fill="F2F2F2"/>
            <w:vAlign w:val="center"/>
            <w:hideMark/>
          </w:tcPr>
          <w:p w14:paraId="35C7E73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000000" w:fill="F2F2F2"/>
            <w:vAlign w:val="center"/>
            <w:hideMark/>
          </w:tcPr>
          <w:p w14:paraId="50FED23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000000" w:fill="F2F2F2"/>
            <w:vAlign w:val="center"/>
            <w:hideMark/>
          </w:tcPr>
          <w:p w14:paraId="5AD39DF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000000" w:fill="F2F2F2"/>
            <w:vAlign w:val="center"/>
            <w:hideMark/>
          </w:tcPr>
          <w:p w14:paraId="0360BF1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000000" w:fill="F2F2F2"/>
            <w:vAlign w:val="center"/>
            <w:hideMark/>
          </w:tcPr>
          <w:p w14:paraId="31908AF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000000" w:fill="F2F2F2"/>
            <w:vAlign w:val="center"/>
            <w:hideMark/>
          </w:tcPr>
          <w:p w14:paraId="112FC78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000000" w:fill="F2F2F2"/>
            <w:vAlign w:val="center"/>
            <w:hideMark/>
          </w:tcPr>
          <w:p w14:paraId="7106367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000000" w:fill="F2F2F2"/>
            <w:vAlign w:val="center"/>
            <w:hideMark/>
          </w:tcPr>
          <w:p w14:paraId="16639A4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000000" w:fill="F2F2F2"/>
            <w:vAlign w:val="center"/>
            <w:hideMark/>
          </w:tcPr>
          <w:p w14:paraId="0622F1D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000000" w:fill="F2F2F2"/>
            <w:vAlign w:val="center"/>
            <w:hideMark/>
          </w:tcPr>
          <w:p w14:paraId="05A54AC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000000" w:fill="F2F2F2"/>
            <w:vAlign w:val="center"/>
            <w:hideMark/>
          </w:tcPr>
          <w:p w14:paraId="3131B30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000000" w:fill="F2F2F2"/>
            <w:noWrap/>
            <w:vAlign w:val="bottom"/>
            <w:hideMark/>
          </w:tcPr>
          <w:p w14:paraId="5AAE7A2C"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r>
      <w:tr w:rsidR="00D4537A" w:rsidRPr="006745C5" w14:paraId="7A1987DF"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hideMark/>
          </w:tcPr>
          <w:p w14:paraId="5D968160"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Cena na enoto</w:t>
            </w:r>
          </w:p>
        </w:tc>
        <w:tc>
          <w:tcPr>
            <w:tcW w:w="423" w:type="dxa"/>
            <w:tcBorders>
              <w:top w:val="nil"/>
              <w:left w:val="nil"/>
              <w:bottom w:val="single" w:sz="4" w:space="0" w:color="auto"/>
              <w:right w:val="single" w:sz="4" w:space="0" w:color="auto"/>
            </w:tcBorders>
            <w:shd w:val="clear" w:color="auto" w:fill="auto"/>
            <w:vAlign w:val="center"/>
            <w:hideMark/>
          </w:tcPr>
          <w:p w14:paraId="71EE1B8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56A2500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2BE5C61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28ECF8C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2610F2B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733D0D9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083EED91"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712C7E7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52FC43D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32C37A5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1038BF9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6C1A938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529A075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0B604665" w14:textId="77777777" w:rsidTr="004A1ADE">
        <w:trPr>
          <w:trHeight w:val="228"/>
        </w:trPr>
        <w:tc>
          <w:tcPr>
            <w:tcW w:w="4120" w:type="dxa"/>
            <w:tcBorders>
              <w:top w:val="nil"/>
              <w:left w:val="single" w:sz="8" w:space="0" w:color="auto"/>
              <w:bottom w:val="single" w:sz="8" w:space="0" w:color="auto"/>
              <w:right w:val="single" w:sz="8" w:space="0" w:color="auto"/>
            </w:tcBorders>
            <w:shd w:val="clear" w:color="auto" w:fill="auto"/>
            <w:vAlign w:val="center"/>
            <w:hideMark/>
          </w:tcPr>
          <w:p w14:paraId="407E7757"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Prodana količina</w:t>
            </w:r>
          </w:p>
        </w:tc>
        <w:tc>
          <w:tcPr>
            <w:tcW w:w="423" w:type="dxa"/>
            <w:tcBorders>
              <w:top w:val="nil"/>
              <w:left w:val="nil"/>
              <w:bottom w:val="single" w:sz="8" w:space="0" w:color="auto"/>
              <w:right w:val="single" w:sz="4" w:space="0" w:color="auto"/>
            </w:tcBorders>
            <w:shd w:val="clear" w:color="auto" w:fill="auto"/>
            <w:vAlign w:val="center"/>
            <w:hideMark/>
          </w:tcPr>
          <w:p w14:paraId="4EB50BD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8" w:space="0" w:color="auto"/>
              <w:right w:val="single" w:sz="4" w:space="0" w:color="auto"/>
            </w:tcBorders>
            <w:shd w:val="clear" w:color="auto" w:fill="auto"/>
            <w:vAlign w:val="center"/>
            <w:hideMark/>
          </w:tcPr>
          <w:p w14:paraId="1294ED2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8" w:space="0" w:color="auto"/>
              <w:right w:val="single" w:sz="4" w:space="0" w:color="auto"/>
            </w:tcBorders>
            <w:shd w:val="clear" w:color="auto" w:fill="auto"/>
            <w:vAlign w:val="center"/>
            <w:hideMark/>
          </w:tcPr>
          <w:p w14:paraId="765B097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8" w:space="0" w:color="auto"/>
              <w:right w:val="single" w:sz="4" w:space="0" w:color="auto"/>
            </w:tcBorders>
            <w:shd w:val="clear" w:color="auto" w:fill="auto"/>
            <w:vAlign w:val="center"/>
            <w:hideMark/>
          </w:tcPr>
          <w:p w14:paraId="1D88318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8" w:space="0" w:color="auto"/>
              <w:right w:val="single" w:sz="4" w:space="0" w:color="auto"/>
            </w:tcBorders>
            <w:shd w:val="clear" w:color="auto" w:fill="auto"/>
            <w:vAlign w:val="center"/>
            <w:hideMark/>
          </w:tcPr>
          <w:p w14:paraId="0CE1644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8" w:space="0" w:color="auto"/>
              <w:right w:val="single" w:sz="4" w:space="0" w:color="auto"/>
            </w:tcBorders>
            <w:shd w:val="clear" w:color="auto" w:fill="auto"/>
            <w:vAlign w:val="center"/>
            <w:hideMark/>
          </w:tcPr>
          <w:p w14:paraId="3DD00BB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8" w:space="0" w:color="auto"/>
              <w:right w:val="single" w:sz="4" w:space="0" w:color="auto"/>
            </w:tcBorders>
            <w:shd w:val="clear" w:color="auto" w:fill="auto"/>
            <w:vAlign w:val="center"/>
            <w:hideMark/>
          </w:tcPr>
          <w:p w14:paraId="715F7B1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8" w:space="0" w:color="auto"/>
              <w:right w:val="single" w:sz="4" w:space="0" w:color="auto"/>
            </w:tcBorders>
            <w:shd w:val="clear" w:color="auto" w:fill="auto"/>
            <w:vAlign w:val="center"/>
            <w:hideMark/>
          </w:tcPr>
          <w:p w14:paraId="770155D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8" w:space="0" w:color="auto"/>
              <w:right w:val="single" w:sz="4" w:space="0" w:color="auto"/>
            </w:tcBorders>
            <w:shd w:val="clear" w:color="auto" w:fill="auto"/>
            <w:vAlign w:val="center"/>
            <w:hideMark/>
          </w:tcPr>
          <w:p w14:paraId="09467C4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8" w:space="0" w:color="auto"/>
              <w:right w:val="single" w:sz="4" w:space="0" w:color="auto"/>
            </w:tcBorders>
            <w:shd w:val="clear" w:color="auto" w:fill="auto"/>
            <w:vAlign w:val="center"/>
            <w:hideMark/>
          </w:tcPr>
          <w:p w14:paraId="7019CC8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8" w:space="0" w:color="auto"/>
              <w:right w:val="single" w:sz="4" w:space="0" w:color="auto"/>
            </w:tcBorders>
            <w:shd w:val="clear" w:color="auto" w:fill="auto"/>
            <w:vAlign w:val="center"/>
            <w:hideMark/>
          </w:tcPr>
          <w:p w14:paraId="28C7A3F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8" w:space="0" w:color="auto"/>
              <w:right w:val="nil"/>
            </w:tcBorders>
            <w:shd w:val="clear" w:color="auto" w:fill="auto"/>
            <w:vAlign w:val="center"/>
            <w:hideMark/>
          </w:tcPr>
          <w:p w14:paraId="0DE9333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8" w:space="0" w:color="auto"/>
              <w:right w:val="single" w:sz="8" w:space="0" w:color="auto"/>
            </w:tcBorders>
            <w:shd w:val="clear" w:color="auto" w:fill="auto"/>
            <w:noWrap/>
            <w:vAlign w:val="bottom"/>
            <w:hideMark/>
          </w:tcPr>
          <w:p w14:paraId="465D7BB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26795791" w14:textId="77777777" w:rsidTr="004A1ADE">
        <w:trPr>
          <w:trHeight w:val="228"/>
        </w:trPr>
        <w:tc>
          <w:tcPr>
            <w:tcW w:w="4120" w:type="dxa"/>
            <w:tcBorders>
              <w:top w:val="nil"/>
              <w:left w:val="single" w:sz="8" w:space="0" w:color="auto"/>
              <w:bottom w:val="nil"/>
              <w:right w:val="single" w:sz="8" w:space="0" w:color="auto"/>
            </w:tcBorders>
            <w:shd w:val="clear" w:color="000000" w:fill="F2F2F2"/>
            <w:vAlign w:val="center"/>
            <w:hideMark/>
          </w:tcPr>
          <w:p w14:paraId="07795089"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Stroški</w:t>
            </w:r>
          </w:p>
        </w:tc>
        <w:tc>
          <w:tcPr>
            <w:tcW w:w="423" w:type="dxa"/>
            <w:tcBorders>
              <w:top w:val="nil"/>
              <w:left w:val="nil"/>
              <w:bottom w:val="nil"/>
              <w:right w:val="single" w:sz="4" w:space="0" w:color="auto"/>
            </w:tcBorders>
            <w:shd w:val="clear" w:color="000000" w:fill="F2F2F2"/>
            <w:vAlign w:val="center"/>
            <w:hideMark/>
          </w:tcPr>
          <w:p w14:paraId="541341F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nil"/>
              <w:right w:val="single" w:sz="4" w:space="0" w:color="auto"/>
            </w:tcBorders>
            <w:shd w:val="clear" w:color="000000" w:fill="F2F2F2"/>
            <w:vAlign w:val="center"/>
            <w:hideMark/>
          </w:tcPr>
          <w:p w14:paraId="01D6119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nil"/>
              <w:right w:val="single" w:sz="4" w:space="0" w:color="auto"/>
            </w:tcBorders>
            <w:shd w:val="clear" w:color="000000" w:fill="F2F2F2"/>
            <w:vAlign w:val="center"/>
            <w:hideMark/>
          </w:tcPr>
          <w:p w14:paraId="0C6DD9E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nil"/>
              <w:right w:val="single" w:sz="4" w:space="0" w:color="auto"/>
            </w:tcBorders>
            <w:shd w:val="clear" w:color="000000" w:fill="F2F2F2"/>
            <w:vAlign w:val="center"/>
            <w:hideMark/>
          </w:tcPr>
          <w:p w14:paraId="6D4D12B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nil"/>
              <w:right w:val="single" w:sz="4" w:space="0" w:color="auto"/>
            </w:tcBorders>
            <w:shd w:val="clear" w:color="000000" w:fill="F2F2F2"/>
            <w:vAlign w:val="center"/>
            <w:hideMark/>
          </w:tcPr>
          <w:p w14:paraId="40D2DB5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nil"/>
              <w:right w:val="single" w:sz="4" w:space="0" w:color="auto"/>
            </w:tcBorders>
            <w:shd w:val="clear" w:color="000000" w:fill="F2F2F2"/>
            <w:vAlign w:val="center"/>
            <w:hideMark/>
          </w:tcPr>
          <w:p w14:paraId="7436965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nil"/>
              <w:right w:val="single" w:sz="4" w:space="0" w:color="auto"/>
            </w:tcBorders>
            <w:shd w:val="clear" w:color="000000" w:fill="F2F2F2"/>
            <w:vAlign w:val="center"/>
            <w:hideMark/>
          </w:tcPr>
          <w:p w14:paraId="6D33593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nil"/>
              <w:right w:val="single" w:sz="4" w:space="0" w:color="auto"/>
            </w:tcBorders>
            <w:shd w:val="clear" w:color="000000" w:fill="F2F2F2"/>
            <w:vAlign w:val="center"/>
            <w:hideMark/>
          </w:tcPr>
          <w:p w14:paraId="65F3188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nil"/>
              <w:right w:val="single" w:sz="4" w:space="0" w:color="auto"/>
            </w:tcBorders>
            <w:shd w:val="clear" w:color="000000" w:fill="F2F2F2"/>
            <w:vAlign w:val="center"/>
            <w:hideMark/>
          </w:tcPr>
          <w:p w14:paraId="3A01DD9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nil"/>
              <w:right w:val="single" w:sz="4" w:space="0" w:color="auto"/>
            </w:tcBorders>
            <w:shd w:val="clear" w:color="000000" w:fill="F2F2F2"/>
            <w:vAlign w:val="center"/>
            <w:hideMark/>
          </w:tcPr>
          <w:p w14:paraId="749FF50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nil"/>
              <w:right w:val="single" w:sz="4" w:space="0" w:color="auto"/>
            </w:tcBorders>
            <w:shd w:val="clear" w:color="000000" w:fill="F2F2F2"/>
            <w:vAlign w:val="center"/>
            <w:hideMark/>
          </w:tcPr>
          <w:p w14:paraId="3787E65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nil"/>
              <w:right w:val="nil"/>
            </w:tcBorders>
            <w:shd w:val="clear" w:color="000000" w:fill="F2F2F2"/>
            <w:vAlign w:val="center"/>
            <w:hideMark/>
          </w:tcPr>
          <w:p w14:paraId="739C2E2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nil"/>
              <w:right w:val="single" w:sz="8" w:space="0" w:color="auto"/>
            </w:tcBorders>
            <w:shd w:val="clear" w:color="000000" w:fill="F2F2F2"/>
            <w:vAlign w:val="center"/>
            <w:hideMark/>
          </w:tcPr>
          <w:p w14:paraId="49A3A83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1A20A51E" w14:textId="77777777" w:rsidTr="004A1ADE">
        <w:trPr>
          <w:trHeight w:val="228"/>
        </w:trPr>
        <w:tc>
          <w:tcPr>
            <w:tcW w:w="4120" w:type="dxa"/>
            <w:tcBorders>
              <w:top w:val="single" w:sz="8" w:space="0" w:color="auto"/>
              <w:left w:val="single" w:sz="8" w:space="0" w:color="auto"/>
              <w:bottom w:val="single" w:sz="4" w:space="0" w:color="auto"/>
              <w:right w:val="single" w:sz="8" w:space="0" w:color="auto"/>
            </w:tcBorders>
            <w:shd w:val="clear" w:color="auto" w:fill="auto"/>
            <w:vAlign w:val="center"/>
          </w:tcPr>
          <w:p w14:paraId="18212CBF"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xml:space="preserve">Blago, surovine in material </w:t>
            </w:r>
          </w:p>
        </w:tc>
        <w:tc>
          <w:tcPr>
            <w:tcW w:w="423" w:type="dxa"/>
            <w:tcBorders>
              <w:top w:val="single" w:sz="8" w:space="0" w:color="auto"/>
              <w:left w:val="nil"/>
              <w:bottom w:val="single" w:sz="4" w:space="0" w:color="auto"/>
              <w:right w:val="single" w:sz="4" w:space="0" w:color="auto"/>
            </w:tcBorders>
            <w:shd w:val="clear" w:color="auto" w:fill="auto"/>
            <w:vAlign w:val="center"/>
            <w:hideMark/>
          </w:tcPr>
          <w:p w14:paraId="4BBE516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single" w:sz="8" w:space="0" w:color="auto"/>
              <w:left w:val="nil"/>
              <w:bottom w:val="single" w:sz="4" w:space="0" w:color="auto"/>
              <w:right w:val="single" w:sz="4" w:space="0" w:color="auto"/>
            </w:tcBorders>
            <w:shd w:val="clear" w:color="auto" w:fill="auto"/>
            <w:vAlign w:val="center"/>
            <w:hideMark/>
          </w:tcPr>
          <w:p w14:paraId="5F46018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single" w:sz="8" w:space="0" w:color="auto"/>
              <w:left w:val="nil"/>
              <w:bottom w:val="single" w:sz="4" w:space="0" w:color="auto"/>
              <w:right w:val="single" w:sz="4" w:space="0" w:color="auto"/>
            </w:tcBorders>
            <w:shd w:val="clear" w:color="auto" w:fill="auto"/>
            <w:vAlign w:val="center"/>
            <w:hideMark/>
          </w:tcPr>
          <w:p w14:paraId="1BB6B1A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single" w:sz="8" w:space="0" w:color="auto"/>
              <w:left w:val="nil"/>
              <w:bottom w:val="single" w:sz="4" w:space="0" w:color="auto"/>
              <w:right w:val="single" w:sz="4" w:space="0" w:color="auto"/>
            </w:tcBorders>
            <w:shd w:val="clear" w:color="auto" w:fill="auto"/>
            <w:vAlign w:val="center"/>
            <w:hideMark/>
          </w:tcPr>
          <w:p w14:paraId="4ACB14C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single" w:sz="8" w:space="0" w:color="auto"/>
              <w:left w:val="nil"/>
              <w:bottom w:val="single" w:sz="4" w:space="0" w:color="auto"/>
              <w:right w:val="single" w:sz="4" w:space="0" w:color="auto"/>
            </w:tcBorders>
            <w:shd w:val="clear" w:color="auto" w:fill="auto"/>
            <w:vAlign w:val="center"/>
            <w:hideMark/>
          </w:tcPr>
          <w:p w14:paraId="6BEA36A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single" w:sz="8" w:space="0" w:color="auto"/>
              <w:left w:val="nil"/>
              <w:bottom w:val="single" w:sz="4" w:space="0" w:color="auto"/>
              <w:right w:val="single" w:sz="4" w:space="0" w:color="auto"/>
            </w:tcBorders>
            <w:shd w:val="clear" w:color="auto" w:fill="auto"/>
            <w:vAlign w:val="center"/>
            <w:hideMark/>
          </w:tcPr>
          <w:p w14:paraId="1340266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single" w:sz="8" w:space="0" w:color="auto"/>
              <w:left w:val="nil"/>
              <w:bottom w:val="single" w:sz="4" w:space="0" w:color="auto"/>
              <w:right w:val="single" w:sz="4" w:space="0" w:color="auto"/>
            </w:tcBorders>
            <w:shd w:val="clear" w:color="auto" w:fill="auto"/>
            <w:vAlign w:val="center"/>
            <w:hideMark/>
          </w:tcPr>
          <w:p w14:paraId="1F0ED11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single" w:sz="8" w:space="0" w:color="auto"/>
              <w:left w:val="nil"/>
              <w:bottom w:val="single" w:sz="4" w:space="0" w:color="auto"/>
              <w:right w:val="single" w:sz="4" w:space="0" w:color="auto"/>
            </w:tcBorders>
            <w:shd w:val="clear" w:color="auto" w:fill="auto"/>
            <w:vAlign w:val="center"/>
            <w:hideMark/>
          </w:tcPr>
          <w:p w14:paraId="1677CFE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single" w:sz="8" w:space="0" w:color="auto"/>
              <w:left w:val="nil"/>
              <w:bottom w:val="single" w:sz="4" w:space="0" w:color="auto"/>
              <w:right w:val="single" w:sz="4" w:space="0" w:color="auto"/>
            </w:tcBorders>
            <w:shd w:val="clear" w:color="auto" w:fill="auto"/>
            <w:vAlign w:val="center"/>
            <w:hideMark/>
          </w:tcPr>
          <w:p w14:paraId="0D705A8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single" w:sz="8" w:space="0" w:color="auto"/>
              <w:left w:val="nil"/>
              <w:bottom w:val="single" w:sz="4" w:space="0" w:color="auto"/>
              <w:right w:val="single" w:sz="4" w:space="0" w:color="auto"/>
            </w:tcBorders>
            <w:shd w:val="clear" w:color="auto" w:fill="auto"/>
            <w:vAlign w:val="center"/>
            <w:hideMark/>
          </w:tcPr>
          <w:p w14:paraId="2A4E36C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single" w:sz="8" w:space="0" w:color="auto"/>
              <w:left w:val="nil"/>
              <w:bottom w:val="single" w:sz="4" w:space="0" w:color="auto"/>
              <w:right w:val="single" w:sz="4" w:space="0" w:color="auto"/>
            </w:tcBorders>
            <w:shd w:val="clear" w:color="auto" w:fill="auto"/>
            <w:vAlign w:val="center"/>
            <w:hideMark/>
          </w:tcPr>
          <w:p w14:paraId="15973CB1"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single" w:sz="8" w:space="0" w:color="auto"/>
              <w:left w:val="nil"/>
              <w:bottom w:val="single" w:sz="4" w:space="0" w:color="auto"/>
              <w:right w:val="nil"/>
            </w:tcBorders>
            <w:shd w:val="clear" w:color="auto" w:fill="auto"/>
            <w:vAlign w:val="center"/>
            <w:hideMark/>
          </w:tcPr>
          <w:p w14:paraId="66001D1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14:paraId="2D686CB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107B3AF9"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tcPr>
          <w:p w14:paraId="716B3F8B"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Razvoj produkta</w:t>
            </w:r>
          </w:p>
        </w:tc>
        <w:tc>
          <w:tcPr>
            <w:tcW w:w="423" w:type="dxa"/>
            <w:tcBorders>
              <w:top w:val="nil"/>
              <w:left w:val="nil"/>
              <w:bottom w:val="single" w:sz="4" w:space="0" w:color="auto"/>
              <w:right w:val="single" w:sz="4" w:space="0" w:color="auto"/>
            </w:tcBorders>
            <w:shd w:val="clear" w:color="auto" w:fill="auto"/>
            <w:vAlign w:val="center"/>
            <w:hideMark/>
          </w:tcPr>
          <w:p w14:paraId="3A71BAE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381CBA4A"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4123787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08D0F69A"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53911A1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00A3657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1777352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5340081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5A8352A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7B06AF3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4A7D26C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3E44762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6374BCC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52C32671"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tcPr>
          <w:p w14:paraId="62920EAA"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Stroški poslovanja, prodaje, storitev, marketinga</w:t>
            </w:r>
          </w:p>
        </w:tc>
        <w:tc>
          <w:tcPr>
            <w:tcW w:w="423" w:type="dxa"/>
            <w:tcBorders>
              <w:top w:val="nil"/>
              <w:left w:val="nil"/>
              <w:bottom w:val="single" w:sz="4" w:space="0" w:color="auto"/>
              <w:right w:val="single" w:sz="4" w:space="0" w:color="auto"/>
            </w:tcBorders>
            <w:shd w:val="clear" w:color="auto" w:fill="auto"/>
            <w:vAlign w:val="center"/>
            <w:hideMark/>
          </w:tcPr>
          <w:p w14:paraId="1849700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545C192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6C3CFD9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7AD9C50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0F686D7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343D4D6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2ECFE92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792F2FA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2243773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1140CA7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7DA37F5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0458CCC1"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5DB3B8B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66731643"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tcPr>
          <w:p w14:paraId="23A69997"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Plače zaposlenih</w:t>
            </w:r>
          </w:p>
        </w:tc>
        <w:tc>
          <w:tcPr>
            <w:tcW w:w="423" w:type="dxa"/>
            <w:tcBorders>
              <w:top w:val="nil"/>
              <w:left w:val="nil"/>
              <w:bottom w:val="single" w:sz="4" w:space="0" w:color="auto"/>
              <w:right w:val="single" w:sz="4" w:space="0" w:color="auto"/>
            </w:tcBorders>
            <w:shd w:val="clear" w:color="auto" w:fill="auto"/>
            <w:vAlign w:val="center"/>
            <w:hideMark/>
          </w:tcPr>
          <w:p w14:paraId="495EF5D8"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5B0A3DF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32F7955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5F29841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56BE7EB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65100A1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335F3B5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67745A89"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75C2231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33CA1E9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6C03BDC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6695377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057EA45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786D91E1"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tcPr>
          <w:p w14:paraId="6829E9D2"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Oprema, stroji</w:t>
            </w:r>
          </w:p>
        </w:tc>
        <w:tc>
          <w:tcPr>
            <w:tcW w:w="423" w:type="dxa"/>
            <w:tcBorders>
              <w:top w:val="nil"/>
              <w:left w:val="nil"/>
              <w:bottom w:val="single" w:sz="4" w:space="0" w:color="auto"/>
              <w:right w:val="single" w:sz="4" w:space="0" w:color="auto"/>
            </w:tcBorders>
            <w:shd w:val="clear" w:color="auto" w:fill="auto"/>
            <w:vAlign w:val="center"/>
            <w:hideMark/>
          </w:tcPr>
          <w:p w14:paraId="2AFC0331"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211349D7"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7C048B2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555C47E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503ECA1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13DCEE5E"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1DB13D3B"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3386B2F0"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518B64F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6BAE733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1E87B48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5724FF33"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415F19C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4B31D972" w14:textId="77777777" w:rsidTr="004A1ADE">
        <w:trPr>
          <w:trHeight w:val="228"/>
        </w:trPr>
        <w:tc>
          <w:tcPr>
            <w:tcW w:w="4120" w:type="dxa"/>
            <w:tcBorders>
              <w:top w:val="nil"/>
              <w:left w:val="single" w:sz="8" w:space="0" w:color="auto"/>
              <w:bottom w:val="single" w:sz="4" w:space="0" w:color="auto"/>
              <w:right w:val="single" w:sz="8" w:space="0" w:color="auto"/>
            </w:tcBorders>
            <w:shd w:val="clear" w:color="auto" w:fill="auto"/>
            <w:vAlign w:val="center"/>
          </w:tcPr>
          <w:p w14:paraId="1E825EB9" w14:textId="77777777" w:rsidR="00D4537A" w:rsidRPr="006745C5" w:rsidRDefault="00D4537A" w:rsidP="00AF6016">
            <w:pPr>
              <w:spacing w:after="0" w:line="240" w:lineRule="auto"/>
              <w:ind w:firstLineChars="100" w:firstLine="180"/>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Drugi izdatki (najemnina, elektrika,…)</w:t>
            </w:r>
          </w:p>
        </w:tc>
        <w:tc>
          <w:tcPr>
            <w:tcW w:w="423" w:type="dxa"/>
            <w:tcBorders>
              <w:top w:val="nil"/>
              <w:left w:val="nil"/>
              <w:bottom w:val="single" w:sz="4" w:space="0" w:color="auto"/>
              <w:right w:val="single" w:sz="4" w:space="0" w:color="auto"/>
            </w:tcBorders>
            <w:shd w:val="clear" w:color="auto" w:fill="auto"/>
            <w:vAlign w:val="center"/>
            <w:hideMark/>
          </w:tcPr>
          <w:p w14:paraId="0A78ADF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34" w:type="dxa"/>
            <w:tcBorders>
              <w:top w:val="nil"/>
              <w:left w:val="nil"/>
              <w:bottom w:val="single" w:sz="4" w:space="0" w:color="auto"/>
              <w:right w:val="single" w:sz="4" w:space="0" w:color="auto"/>
            </w:tcBorders>
            <w:shd w:val="clear" w:color="auto" w:fill="auto"/>
            <w:vAlign w:val="center"/>
            <w:hideMark/>
          </w:tcPr>
          <w:p w14:paraId="52B6662C"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15" w:type="dxa"/>
            <w:tcBorders>
              <w:top w:val="nil"/>
              <w:left w:val="nil"/>
              <w:bottom w:val="single" w:sz="4" w:space="0" w:color="auto"/>
              <w:right w:val="single" w:sz="4" w:space="0" w:color="auto"/>
            </w:tcBorders>
            <w:shd w:val="clear" w:color="auto" w:fill="auto"/>
            <w:vAlign w:val="center"/>
            <w:hideMark/>
          </w:tcPr>
          <w:p w14:paraId="3A7A7B7A"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52" w:type="dxa"/>
            <w:tcBorders>
              <w:top w:val="nil"/>
              <w:left w:val="nil"/>
              <w:bottom w:val="single" w:sz="4" w:space="0" w:color="auto"/>
              <w:right w:val="single" w:sz="4" w:space="0" w:color="auto"/>
            </w:tcBorders>
            <w:shd w:val="clear" w:color="auto" w:fill="auto"/>
            <w:vAlign w:val="center"/>
            <w:hideMark/>
          </w:tcPr>
          <w:p w14:paraId="07DFDAD4"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93" w:type="dxa"/>
            <w:tcBorders>
              <w:top w:val="nil"/>
              <w:left w:val="nil"/>
              <w:bottom w:val="single" w:sz="4" w:space="0" w:color="auto"/>
              <w:right w:val="single" w:sz="4" w:space="0" w:color="auto"/>
            </w:tcBorders>
            <w:shd w:val="clear" w:color="auto" w:fill="auto"/>
            <w:vAlign w:val="center"/>
            <w:hideMark/>
          </w:tcPr>
          <w:p w14:paraId="31DAB2E2"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6" w:type="dxa"/>
            <w:tcBorders>
              <w:top w:val="nil"/>
              <w:left w:val="nil"/>
              <w:bottom w:val="single" w:sz="4" w:space="0" w:color="auto"/>
              <w:right w:val="single" w:sz="4" w:space="0" w:color="auto"/>
            </w:tcBorders>
            <w:shd w:val="clear" w:color="auto" w:fill="auto"/>
            <w:vAlign w:val="center"/>
            <w:hideMark/>
          </w:tcPr>
          <w:p w14:paraId="2E0D66F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345" w:type="dxa"/>
            <w:tcBorders>
              <w:top w:val="nil"/>
              <w:left w:val="nil"/>
              <w:bottom w:val="single" w:sz="4" w:space="0" w:color="auto"/>
              <w:right w:val="single" w:sz="4" w:space="0" w:color="auto"/>
            </w:tcBorders>
            <w:shd w:val="clear" w:color="auto" w:fill="auto"/>
            <w:vAlign w:val="center"/>
            <w:hideMark/>
          </w:tcPr>
          <w:p w14:paraId="5333C38F"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5" w:type="dxa"/>
            <w:tcBorders>
              <w:top w:val="nil"/>
              <w:left w:val="nil"/>
              <w:bottom w:val="single" w:sz="4" w:space="0" w:color="auto"/>
              <w:right w:val="single" w:sz="4" w:space="0" w:color="auto"/>
            </w:tcBorders>
            <w:shd w:val="clear" w:color="auto" w:fill="auto"/>
            <w:vAlign w:val="center"/>
            <w:hideMark/>
          </w:tcPr>
          <w:p w14:paraId="03E216C6"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68" w:type="dxa"/>
            <w:tcBorders>
              <w:top w:val="nil"/>
              <w:left w:val="nil"/>
              <w:bottom w:val="single" w:sz="4" w:space="0" w:color="auto"/>
              <w:right w:val="single" w:sz="4" w:space="0" w:color="auto"/>
            </w:tcBorders>
            <w:shd w:val="clear" w:color="auto" w:fill="auto"/>
            <w:vAlign w:val="center"/>
            <w:hideMark/>
          </w:tcPr>
          <w:p w14:paraId="13906AE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14" w:type="dxa"/>
            <w:tcBorders>
              <w:top w:val="nil"/>
              <w:left w:val="nil"/>
              <w:bottom w:val="single" w:sz="4" w:space="0" w:color="auto"/>
              <w:right w:val="single" w:sz="4" w:space="0" w:color="auto"/>
            </w:tcBorders>
            <w:shd w:val="clear" w:color="auto" w:fill="auto"/>
            <w:vAlign w:val="center"/>
            <w:hideMark/>
          </w:tcPr>
          <w:p w14:paraId="2661992D"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72" w:type="dxa"/>
            <w:tcBorders>
              <w:top w:val="nil"/>
              <w:left w:val="nil"/>
              <w:bottom w:val="single" w:sz="4" w:space="0" w:color="auto"/>
              <w:right w:val="single" w:sz="4" w:space="0" w:color="auto"/>
            </w:tcBorders>
            <w:shd w:val="clear" w:color="auto" w:fill="auto"/>
            <w:vAlign w:val="center"/>
            <w:hideMark/>
          </w:tcPr>
          <w:p w14:paraId="093E1FDA"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484" w:type="dxa"/>
            <w:tcBorders>
              <w:top w:val="nil"/>
              <w:left w:val="nil"/>
              <w:bottom w:val="single" w:sz="4" w:space="0" w:color="auto"/>
              <w:right w:val="nil"/>
            </w:tcBorders>
            <w:shd w:val="clear" w:color="auto" w:fill="auto"/>
            <w:vAlign w:val="center"/>
            <w:hideMark/>
          </w:tcPr>
          <w:p w14:paraId="2F58B321"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c>
          <w:tcPr>
            <w:tcW w:w="500" w:type="dxa"/>
            <w:tcBorders>
              <w:top w:val="nil"/>
              <w:left w:val="single" w:sz="8" w:space="0" w:color="auto"/>
              <w:bottom w:val="single" w:sz="4" w:space="0" w:color="auto"/>
              <w:right w:val="single" w:sz="8" w:space="0" w:color="auto"/>
            </w:tcBorders>
            <w:shd w:val="clear" w:color="auto" w:fill="auto"/>
            <w:noWrap/>
            <w:vAlign w:val="bottom"/>
            <w:hideMark/>
          </w:tcPr>
          <w:p w14:paraId="78DCD705" w14:textId="77777777" w:rsidR="00D4537A" w:rsidRPr="006745C5" w:rsidRDefault="00D4537A" w:rsidP="00AF6016">
            <w:pPr>
              <w:spacing w:after="0" w:line="240" w:lineRule="auto"/>
              <w:rPr>
                <w:rFonts w:ascii="Poppins" w:eastAsia="Times New Roman" w:hAnsi="Poppins" w:cs="Poppins"/>
                <w:color w:val="000000"/>
                <w:sz w:val="18"/>
                <w:szCs w:val="18"/>
                <w:lang w:val="sl-SI" w:eastAsia="sl-SI"/>
              </w:rPr>
            </w:pPr>
            <w:r w:rsidRPr="006745C5">
              <w:rPr>
                <w:rFonts w:ascii="Poppins" w:eastAsia="Times New Roman" w:hAnsi="Poppins" w:cs="Poppins"/>
                <w:color w:val="000000"/>
                <w:sz w:val="18"/>
                <w:szCs w:val="18"/>
                <w:lang w:val="sl-SI" w:eastAsia="sl-SI"/>
              </w:rPr>
              <w:t> </w:t>
            </w:r>
          </w:p>
        </w:tc>
      </w:tr>
      <w:tr w:rsidR="00D4537A" w:rsidRPr="006745C5" w14:paraId="675CFE5F" w14:textId="77777777" w:rsidTr="004A1ADE">
        <w:trPr>
          <w:trHeight w:val="228"/>
        </w:trPr>
        <w:tc>
          <w:tcPr>
            <w:tcW w:w="4120"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526FC35A"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Končno stanje (prihodki – stroški) =</w:t>
            </w:r>
          </w:p>
        </w:tc>
        <w:tc>
          <w:tcPr>
            <w:tcW w:w="423" w:type="dxa"/>
            <w:tcBorders>
              <w:top w:val="single" w:sz="8" w:space="0" w:color="auto"/>
              <w:left w:val="nil"/>
              <w:bottom w:val="single" w:sz="8" w:space="0" w:color="auto"/>
              <w:right w:val="single" w:sz="4" w:space="0" w:color="auto"/>
            </w:tcBorders>
            <w:shd w:val="clear" w:color="000000" w:fill="D9D9D9"/>
            <w:vAlign w:val="center"/>
            <w:hideMark/>
          </w:tcPr>
          <w:p w14:paraId="24A644D7"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34" w:type="dxa"/>
            <w:tcBorders>
              <w:top w:val="single" w:sz="8" w:space="0" w:color="auto"/>
              <w:left w:val="nil"/>
              <w:bottom w:val="single" w:sz="8" w:space="0" w:color="auto"/>
              <w:right w:val="single" w:sz="4" w:space="0" w:color="auto"/>
            </w:tcBorders>
            <w:shd w:val="clear" w:color="000000" w:fill="D9D9D9"/>
            <w:vAlign w:val="center"/>
            <w:hideMark/>
          </w:tcPr>
          <w:p w14:paraId="19ABAA39"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515" w:type="dxa"/>
            <w:tcBorders>
              <w:top w:val="single" w:sz="8" w:space="0" w:color="auto"/>
              <w:left w:val="nil"/>
              <w:bottom w:val="single" w:sz="8" w:space="0" w:color="auto"/>
              <w:right w:val="single" w:sz="4" w:space="0" w:color="auto"/>
            </w:tcBorders>
            <w:shd w:val="clear" w:color="000000" w:fill="D9D9D9"/>
            <w:vAlign w:val="center"/>
            <w:hideMark/>
          </w:tcPr>
          <w:p w14:paraId="69AE166F"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52" w:type="dxa"/>
            <w:tcBorders>
              <w:top w:val="single" w:sz="8" w:space="0" w:color="auto"/>
              <w:left w:val="nil"/>
              <w:bottom w:val="single" w:sz="8" w:space="0" w:color="auto"/>
              <w:right w:val="single" w:sz="4" w:space="0" w:color="auto"/>
            </w:tcBorders>
            <w:shd w:val="clear" w:color="000000" w:fill="D9D9D9"/>
            <w:vAlign w:val="center"/>
            <w:hideMark/>
          </w:tcPr>
          <w:p w14:paraId="569F9656"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93" w:type="dxa"/>
            <w:tcBorders>
              <w:top w:val="single" w:sz="8" w:space="0" w:color="auto"/>
              <w:left w:val="nil"/>
              <w:bottom w:val="single" w:sz="8" w:space="0" w:color="auto"/>
              <w:right w:val="single" w:sz="4" w:space="0" w:color="auto"/>
            </w:tcBorders>
            <w:shd w:val="clear" w:color="000000" w:fill="D9D9D9"/>
            <w:vAlign w:val="center"/>
            <w:hideMark/>
          </w:tcPr>
          <w:p w14:paraId="43573E4E"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16" w:type="dxa"/>
            <w:tcBorders>
              <w:top w:val="single" w:sz="8" w:space="0" w:color="auto"/>
              <w:left w:val="nil"/>
              <w:bottom w:val="single" w:sz="8" w:space="0" w:color="auto"/>
              <w:right w:val="single" w:sz="4" w:space="0" w:color="auto"/>
            </w:tcBorders>
            <w:shd w:val="clear" w:color="000000" w:fill="D9D9D9"/>
            <w:vAlign w:val="center"/>
            <w:hideMark/>
          </w:tcPr>
          <w:p w14:paraId="04FE00BE"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345" w:type="dxa"/>
            <w:tcBorders>
              <w:top w:val="single" w:sz="8" w:space="0" w:color="auto"/>
              <w:left w:val="nil"/>
              <w:bottom w:val="single" w:sz="8" w:space="0" w:color="auto"/>
              <w:right w:val="single" w:sz="4" w:space="0" w:color="auto"/>
            </w:tcBorders>
            <w:shd w:val="clear" w:color="000000" w:fill="D9D9D9"/>
            <w:vAlign w:val="center"/>
            <w:hideMark/>
          </w:tcPr>
          <w:p w14:paraId="1F6F3AAA"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85" w:type="dxa"/>
            <w:tcBorders>
              <w:top w:val="single" w:sz="8" w:space="0" w:color="auto"/>
              <w:left w:val="nil"/>
              <w:bottom w:val="single" w:sz="8" w:space="0" w:color="auto"/>
              <w:right w:val="single" w:sz="4" w:space="0" w:color="auto"/>
            </w:tcBorders>
            <w:shd w:val="clear" w:color="000000" w:fill="D9D9D9"/>
            <w:vAlign w:val="center"/>
            <w:hideMark/>
          </w:tcPr>
          <w:p w14:paraId="092A43BC"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68" w:type="dxa"/>
            <w:tcBorders>
              <w:top w:val="single" w:sz="8" w:space="0" w:color="auto"/>
              <w:left w:val="nil"/>
              <w:bottom w:val="single" w:sz="8" w:space="0" w:color="auto"/>
              <w:right w:val="single" w:sz="4" w:space="0" w:color="auto"/>
            </w:tcBorders>
            <w:shd w:val="clear" w:color="000000" w:fill="D9D9D9"/>
            <w:vAlign w:val="center"/>
            <w:hideMark/>
          </w:tcPr>
          <w:p w14:paraId="35752AB6"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14" w:type="dxa"/>
            <w:tcBorders>
              <w:top w:val="single" w:sz="8" w:space="0" w:color="auto"/>
              <w:left w:val="nil"/>
              <w:bottom w:val="single" w:sz="8" w:space="0" w:color="auto"/>
              <w:right w:val="single" w:sz="4" w:space="0" w:color="auto"/>
            </w:tcBorders>
            <w:shd w:val="clear" w:color="000000" w:fill="D9D9D9"/>
            <w:vAlign w:val="center"/>
            <w:hideMark/>
          </w:tcPr>
          <w:p w14:paraId="6AF4506C"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72" w:type="dxa"/>
            <w:tcBorders>
              <w:top w:val="single" w:sz="8" w:space="0" w:color="auto"/>
              <w:left w:val="nil"/>
              <w:bottom w:val="single" w:sz="8" w:space="0" w:color="auto"/>
              <w:right w:val="single" w:sz="4" w:space="0" w:color="auto"/>
            </w:tcBorders>
            <w:shd w:val="clear" w:color="000000" w:fill="D9D9D9"/>
            <w:vAlign w:val="center"/>
            <w:hideMark/>
          </w:tcPr>
          <w:p w14:paraId="39BE23F0"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484" w:type="dxa"/>
            <w:tcBorders>
              <w:top w:val="single" w:sz="8" w:space="0" w:color="auto"/>
              <w:left w:val="nil"/>
              <w:bottom w:val="single" w:sz="8" w:space="0" w:color="auto"/>
              <w:right w:val="nil"/>
            </w:tcBorders>
            <w:shd w:val="clear" w:color="000000" w:fill="D9D9D9"/>
            <w:vAlign w:val="center"/>
            <w:hideMark/>
          </w:tcPr>
          <w:p w14:paraId="4E758CD2"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c>
          <w:tcPr>
            <w:tcW w:w="50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14:paraId="0EA83DF1" w14:textId="77777777" w:rsidR="00D4537A" w:rsidRPr="006745C5" w:rsidRDefault="00D4537A" w:rsidP="00AF6016">
            <w:pPr>
              <w:spacing w:after="0" w:line="240" w:lineRule="auto"/>
              <w:rPr>
                <w:rFonts w:ascii="Poppins" w:eastAsia="Times New Roman" w:hAnsi="Poppins" w:cs="Poppins"/>
                <w:b/>
                <w:bCs/>
                <w:color w:val="000000"/>
                <w:sz w:val="18"/>
                <w:szCs w:val="18"/>
                <w:lang w:val="sl-SI" w:eastAsia="sl-SI"/>
              </w:rPr>
            </w:pPr>
            <w:r w:rsidRPr="006745C5">
              <w:rPr>
                <w:rFonts w:ascii="Poppins" w:eastAsia="Times New Roman" w:hAnsi="Poppins" w:cs="Poppins"/>
                <w:b/>
                <w:bCs/>
                <w:color w:val="000000"/>
                <w:sz w:val="18"/>
                <w:szCs w:val="18"/>
                <w:lang w:val="sl-SI" w:eastAsia="sl-SI"/>
              </w:rPr>
              <w:t> </w:t>
            </w:r>
          </w:p>
        </w:tc>
      </w:tr>
    </w:tbl>
    <w:p w14:paraId="759768B6" w14:textId="3F189BF4" w:rsidR="00D4537A" w:rsidRPr="006745C5" w:rsidRDefault="00D4537A" w:rsidP="00D4537A">
      <w:pPr>
        <w:rPr>
          <w:rFonts w:ascii="Poppins" w:hAnsi="Poppins" w:cs="Poppins"/>
          <w:i/>
          <w:color w:val="A6A6A6" w:themeColor="background1" w:themeShade="A6"/>
          <w:sz w:val="18"/>
          <w:szCs w:val="18"/>
          <w:lang w:val="sl-SI"/>
        </w:rPr>
      </w:pPr>
      <w:r w:rsidRPr="006745C5">
        <w:rPr>
          <w:rFonts w:ascii="Poppins" w:hAnsi="Poppins" w:cs="Poppins"/>
          <w:i/>
          <w:color w:val="A6A6A6" w:themeColor="background1" w:themeShade="A6"/>
          <w:sz w:val="18"/>
          <w:szCs w:val="18"/>
          <w:lang w:val="sl-SI"/>
        </w:rPr>
        <w:t xml:space="preserve">Zgornja tabela je zgolj primer možnosti prikaza stroškov in prihodkov. Ekipa naj po svoji presoji in na svoj način opredeli prihodke in stroške. </w:t>
      </w:r>
    </w:p>
    <w:p w14:paraId="69E92B6A" w14:textId="77777777" w:rsidR="0005288F" w:rsidRPr="006745C5" w:rsidRDefault="0005288F" w:rsidP="0005288F">
      <w:pPr>
        <w:jc w:val="both"/>
        <w:rPr>
          <w:rFonts w:ascii="Poppins" w:hAnsi="Poppins" w:cs="Poppins"/>
          <w:color w:val="676A73"/>
          <w:lang w:val="sl-SI"/>
        </w:rPr>
      </w:pPr>
    </w:p>
    <w:p w14:paraId="348DE4E9" w14:textId="77777777" w:rsidR="000A5A08" w:rsidRPr="006745C5" w:rsidRDefault="000A5A08" w:rsidP="000A5A08">
      <w:pPr>
        <w:spacing w:after="0" w:line="240" w:lineRule="auto"/>
        <w:rPr>
          <w:rFonts w:ascii="Poppins" w:hAnsi="Poppins" w:cs="Poppins"/>
          <w:color w:val="676A73"/>
          <w:lang w:val="sl-SI"/>
        </w:rPr>
      </w:pPr>
    </w:p>
    <w:p w14:paraId="2C02702F" w14:textId="77777777" w:rsidR="004A1ADE" w:rsidRDefault="004A1ADE">
      <w:pPr>
        <w:rPr>
          <w:rFonts w:ascii="Poppins" w:hAnsi="Poppins" w:cs="Poppins"/>
          <w:b/>
          <w:sz w:val="40"/>
          <w:szCs w:val="40"/>
          <w:lang w:val="sl-SI"/>
        </w:rPr>
      </w:pPr>
      <w:r>
        <w:rPr>
          <w:rFonts w:ascii="Poppins" w:hAnsi="Poppins" w:cs="Poppins"/>
          <w:b/>
          <w:sz w:val="40"/>
          <w:szCs w:val="40"/>
          <w:lang w:val="sl-SI"/>
        </w:rPr>
        <w:br w:type="page"/>
      </w:r>
    </w:p>
    <w:p w14:paraId="351A273C" w14:textId="2E23BC7A" w:rsidR="0005288F" w:rsidRPr="006745C5" w:rsidRDefault="0005288F" w:rsidP="000A5A08">
      <w:pPr>
        <w:spacing w:after="0" w:line="240" w:lineRule="auto"/>
        <w:rPr>
          <w:rFonts w:ascii="Poppins" w:hAnsi="Poppins" w:cs="Poppins"/>
          <w:b/>
          <w:sz w:val="40"/>
          <w:szCs w:val="40"/>
          <w:lang w:val="sl-SI"/>
        </w:rPr>
      </w:pPr>
      <w:r w:rsidRPr="006745C5">
        <w:rPr>
          <w:rFonts w:ascii="Poppins" w:hAnsi="Poppins" w:cs="Poppins"/>
          <w:b/>
          <w:sz w:val="40"/>
          <w:szCs w:val="40"/>
          <w:lang w:val="sl-SI"/>
        </w:rPr>
        <w:lastRenderedPageBreak/>
        <w:t>8. MSP – MINIMALNO SPREJEMLJIVI PRODUKT</w:t>
      </w:r>
    </w:p>
    <w:p w14:paraId="25B1C271" w14:textId="77777777" w:rsidR="000A5A08" w:rsidRPr="006745C5" w:rsidRDefault="000A5A08" w:rsidP="000A5A08">
      <w:pPr>
        <w:spacing w:after="0" w:line="240" w:lineRule="auto"/>
        <w:rPr>
          <w:rFonts w:ascii="Poppins" w:hAnsi="Poppins" w:cs="Poppins"/>
          <w:bCs/>
          <w:color w:val="ED7D31"/>
          <w:sz w:val="20"/>
          <w:szCs w:val="20"/>
          <w:lang w:val="sl-SI"/>
        </w:rPr>
      </w:pPr>
    </w:p>
    <w:p w14:paraId="0EF8121F" w14:textId="77777777" w:rsidR="002D17F3" w:rsidRPr="001C5D8C" w:rsidRDefault="002D17F3" w:rsidP="002D17F3">
      <w:pPr>
        <w:jc w:val="both"/>
        <w:rPr>
          <w:rFonts w:ascii="Poppins" w:hAnsi="Poppins" w:cs="Poppins"/>
          <w:color w:val="595959" w:themeColor="text1" w:themeTint="A6"/>
          <w:lang w:val="sl-SI"/>
        </w:rPr>
      </w:pPr>
      <w:r w:rsidRPr="001C5D8C">
        <w:rPr>
          <w:rFonts w:ascii="Poppins" w:hAnsi="Poppins" w:cs="Poppins"/>
          <w:color w:val="595959" w:themeColor="text1" w:themeTint="A6"/>
          <w:lang w:val="sl-SI"/>
        </w:rPr>
        <w:t xml:space="preserve">Kako izgleda vaš prototip oziroma minimalno sprejemljiv produkt (MSP)? </w:t>
      </w:r>
      <w:r w:rsidRPr="001C5D8C">
        <w:rPr>
          <w:rFonts w:ascii="Poppins" w:hAnsi="Poppins" w:cs="Poppins"/>
          <w:bCs/>
          <w:color w:val="595959" w:themeColor="text1" w:themeTint="A6"/>
          <w:lang w:val="sl-SI"/>
        </w:rPr>
        <w:t>V predlogo vstavite slikovni material vašega MSP-ja ali pa povezavo do videoposnetka (</w:t>
      </w:r>
      <w:proofErr w:type="spellStart"/>
      <w:r w:rsidRPr="001C5D8C">
        <w:rPr>
          <w:rFonts w:ascii="Poppins" w:hAnsi="Poppins" w:cs="Poppins"/>
          <w:bCs/>
          <w:color w:val="595959" w:themeColor="text1" w:themeTint="A6"/>
          <w:lang w:val="sl-SI"/>
        </w:rPr>
        <w:t>Youtube</w:t>
      </w:r>
      <w:proofErr w:type="spellEnd"/>
      <w:r w:rsidRPr="001C5D8C">
        <w:rPr>
          <w:rFonts w:ascii="Poppins" w:hAnsi="Poppins" w:cs="Poppins"/>
          <w:bCs/>
          <w:color w:val="595959" w:themeColor="text1" w:themeTint="A6"/>
          <w:lang w:val="sl-SI"/>
        </w:rPr>
        <w:t xml:space="preserve"> povezava), da si bo komisija lahko predstavljala njegov izgled in uporabo. </w:t>
      </w:r>
      <w:r w:rsidRPr="001C5D8C">
        <w:rPr>
          <w:rFonts w:ascii="Poppins" w:hAnsi="Poppins" w:cs="Poppins"/>
          <w:color w:val="595959" w:themeColor="text1" w:themeTint="A6"/>
          <w:lang w:val="sl-SI"/>
        </w:rPr>
        <w:t xml:space="preserve">MSP je lahko predstavitev ali reklama v obliki letaka, plakata, spletne strani, FB oglasa, videa ali katerekoli druge izvirne oblike. Namen MSP-ja je predstavitev vašega izdelka ali storitve bodočim kupcem od katerih želite pridobiti zanimanje za nakup ali katerekoli povratne informacije. </w:t>
      </w:r>
    </w:p>
    <w:p w14:paraId="5DDBE8A8" w14:textId="77777777" w:rsidR="002D17F3" w:rsidRPr="001C5D8C" w:rsidRDefault="002D17F3" w:rsidP="002D17F3">
      <w:pPr>
        <w:jc w:val="both"/>
        <w:rPr>
          <w:rFonts w:ascii="Poppins" w:hAnsi="Poppins" w:cs="Poppins"/>
          <w:color w:val="595959" w:themeColor="text1" w:themeTint="A6"/>
          <w:lang w:val="sl-SI"/>
        </w:rPr>
      </w:pPr>
      <w:r w:rsidRPr="001C5D8C">
        <w:rPr>
          <w:rFonts w:ascii="Poppins" w:hAnsi="Poppins" w:cs="Poppins"/>
          <w:color w:val="595959" w:themeColor="text1" w:themeTint="A6"/>
          <w:lang w:val="sl-SI"/>
        </w:rPr>
        <w:t xml:space="preserve">Kako so se ljudje odzvali na preizkus prototipa? Kaj ste izvedeli iz intervjujev s kupci? </w:t>
      </w:r>
    </w:p>
    <w:p w14:paraId="48CDBED6" w14:textId="77777777" w:rsidR="0005288F" w:rsidRPr="006745C5" w:rsidRDefault="0005288F" w:rsidP="0005288F">
      <w:pPr>
        <w:jc w:val="both"/>
        <w:rPr>
          <w:rFonts w:ascii="Poppins" w:hAnsi="Poppins" w:cs="Poppins"/>
          <w:i/>
          <w:lang w:val="sl-SI"/>
        </w:rPr>
      </w:pPr>
      <w:r w:rsidRPr="006745C5">
        <w:rPr>
          <w:rFonts w:ascii="Poppins" w:hAnsi="Poppins" w:cs="Poppins"/>
          <w:i/>
          <w:lang w:val="sl-SI"/>
        </w:rPr>
        <w:t xml:space="preserve">Razlaga segmenta »Prototip ali MSP«: </w:t>
      </w:r>
      <w:hyperlink r:id="rId22" w:anchor="popri-digital" w:history="1">
        <w:r w:rsidRPr="006745C5">
          <w:rPr>
            <w:rStyle w:val="Hiperpovezava"/>
            <w:rFonts w:ascii="Poppins" w:hAnsi="Poppins" w:cs="Poppins"/>
            <w:i/>
            <w:lang w:val="sl-SI"/>
          </w:rPr>
          <w:t xml:space="preserve">POPRI </w:t>
        </w:r>
        <w:proofErr w:type="spellStart"/>
        <w:r w:rsidRPr="006745C5">
          <w:rPr>
            <w:rStyle w:val="Hiperpovezava"/>
            <w:rFonts w:ascii="Poppins" w:hAnsi="Poppins" w:cs="Poppins"/>
            <w:i/>
            <w:lang w:val="sl-SI"/>
          </w:rPr>
          <w:t>Digital</w:t>
        </w:r>
        <w:proofErr w:type="spellEnd"/>
        <w:r w:rsidRPr="006745C5">
          <w:rPr>
            <w:rStyle w:val="Hiperpovezava"/>
            <w:rFonts w:ascii="Poppins" w:hAnsi="Poppins" w:cs="Poppins"/>
            <w:i/>
            <w:lang w:val="sl-SI"/>
          </w:rPr>
          <w:t>, video št. 7.</w:t>
        </w:r>
      </w:hyperlink>
    </w:p>
    <w:p w14:paraId="7EA1DEC1" w14:textId="77777777" w:rsidR="00FB4A3D" w:rsidRPr="00550951" w:rsidRDefault="00FB4A3D" w:rsidP="00FB4A3D">
      <w:pPr>
        <w:rPr>
          <w:rFonts w:ascii="Poppins" w:hAnsi="Poppins" w:cs="Poppins"/>
          <w:lang w:val="sl-SI"/>
        </w:rPr>
      </w:pPr>
      <w:r w:rsidRPr="00550951">
        <w:rPr>
          <w:rFonts w:ascii="Poppins" w:hAnsi="Poppins" w:cs="Poppins"/>
          <w:lang w:val="sl-SI"/>
        </w:rPr>
        <w:t>______________________________________________________________</w:t>
      </w:r>
    </w:p>
    <w:p w14:paraId="22EB92EB" w14:textId="77777777" w:rsidR="00FB4A3D" w:rsidRPr="00550951" w:rsidRDefault="00FB4A3D" w:rsidP="00FB4A3D">
      <w:pPr>
        <w:rPr>
          <w:rFonts w:ascii="Poppins" w:hAnsi="Poppins" w:cs="Poppins"/>
          <w:lang w:val="sl-SI"/>
        </w:rPr>
      </w:pPr>
      <w:r w:rsidRPr="00550951">
        <w:rPr>
          <w:rFonts w:ascii="Poppins" w:hAnsi="Poppins" w:cs="Poppins"/>
          <w:lang w:val="sl-SI"/>
        </w:rPr>
        <w:t>______________________________________________________________</w:t>
      </w:r>
    </w:p>
    <w:p w14:paraId="7F21244E" w14:textId="77777777" w:rsidR="001C5D8C" w:rsidRPr="00550951" w:rsidRDefault="001C5D8C" w:rsidP="001C5D8C">
      <w:pPr>
        <w:rPr>
          <w:rFonts w:ascii="Poppins" w:hAnsi="Poppins" w:cs="Poppins"/>
          <w:lang w:val="sl-SI"/>
        </w:rPr>
      </w:pPr>
      <w:r w:rsidRPr="00550951">
        <w:rPr>
          <w:rFonts w:ascii="Poppins" w:hAnsi="Poppins" w:cs="Poppins"/>
          <w:lang w:val="sl-SI"/>
        </w:rPr>
        <w:t>______________________________________________________________</w:t>
      </w:r>
    </w:p>
    <w:p w14:paraId="357AADC3" w14:textId="77777777" w:rsidR="001C5D8C" w:rsidRPr="00550951" w:rsidRDefault="001C5D8C" w:rsidP="001C5D8C">
      <w:pPr>
        <w:rPr>
          <w:rFonts w:ascii="Poppins" w:hAnsi="Poppins" w:cs="Poppins"/>
          <w:lang w:val="sl-SI"/>
        </w:rPr>
      </w:pPr>
      <w:r w:rsidRPr="00550951">
        <w:rPr>
          <w:rFonts w:ascii="Poppins" w:hAnsi="Poppins" w:cs="Poppins"/>
          <w:lang w:val="sl-SI"/>
        </w:rPr>
        <w:t>______________________________________________________________</w:t>
      </w:r>
    </w:p>
    <w:p w14:paraId="02FDC17A" w14:textId="77777777" w:rsidR="0005288F" w:rsidRPr="006745C5" w:rsidRDefault="0005288F" w:rsidP="0005288F">
      <w:pPr>
        <w:jc w:val="both"/>
        <w:rPr>
          <w:rFonts w:ascii="Poppins" w:hAnsi="Poppins" w:cs="Poppins"/>
          <w:lang w:val="sl-SI"/>
        </w:rPr>
      </w:pPr>
    </w:p>
    <w:p w14:paraId="5BF40427" w14:textId="77777777" w:rsidR="0005288F" w:rsidRPr="006745C5" w:rsidRDefault="0005288F" w:rsidP="0005288F">
      <w:pPr>
        <w:jc w:val="both"/>
        <w:rPr>
          <w:rFonts w:ascii="Poppins" w:hAnsi="Poppins" w:cs="Poppins"/>
          <w:lang w:val="sl-SI"/>
        </w:rPr>
      </w:pPr>
    </w:p>
    <w:p w14:paraId="3B502F6A" w14:textId="77777777" w:rsidR="0005288F" w:rsidRPr="006745C5" w:rsidRDefault="0005288F" w:rsidP="0005288F">
      <w:pPr>
        <w:jc w:val="both"/>
        <w:rPr>
          <w:rFonts w:ascii="Poppins" w:hAnsi="Poppins" w:cs="Poppins"/>
          <w:lang w:val="sl-SI"/>
        </w:rPr>
      </w:pPr>
    </w:p>
    <w:p w14:paraId="0E37C323" w14:textId="77777777" w:rsidR="0005288F" w:rsidRPr="006745C5" w:rsidRDefault="0005288F" w:rsidP="0005288F">
      <w:pPr>
        <w:jc w:val="both"/>
        <w:rPr>
          <w:rFonts w:ascii="Poppins" w:hAnsi="Poppins" w:cs="Poppins"/>
          <w:lang w:val="sl-SI"/>
        </w:rPr>
      </w:pPr>
    </w:p>
    <w:p w14:paraId="0C45D016" w14:textId="77777777" w:rsidR="0005288F" w:rsidRPr="006745C5" w:rsidRDefault="0005288F" w:rsidP="0005288F">
      <w:pPr>
        <w:jc w:val="both"/>
        <w:rPr>
          <w:rFonts w:ascii="Poppins" w:hAnsi="Poppins" w:cs="Poppins"/>
          <w:lang w:val="sl-SI"/>
        </w:rPr>
      </w:pPr>
    </w:p>
    <w:p w14:paraId="1D0BA8A7" w14:textId="2E941B93" w:rsidR="0005288F" w:rsidRPr="006745C5" w:rsidRDefault="0005288F" w:rsidP="0005288F">
      <w:pPr>
        <w:jc w:val="both"/>
        <w:rPr>
          <w:rFonts w:ascii="Poppins" w:hAnsi="Poppins" w:cs="Poppins"/>
          <w:lang w:val="sl-SI"/>
        </w:rPr>
      </w:pPr>
    </w:p>
    <w:p w14:paraId="02F2B2B8" w14:textId="77777777" w:rsidR="000A5A08" w:rsidRPr="006745C5" w:rsidRDefault="000A5A08" w:rsidP="0005288F">
      <w:pPr>
        <w:jc w:val="both"/>
        <w:rPr>
          <w:rFonts w:ascii="Poppins" w:hAnsi="Poppins" w:cs="Poppins"/>
          <w:lang w:val="sl-SI"/>
        </w:rPr>
      </w:pPr>
    </w:p>
    <w:p w14:paraId="5D756A77" w14:textId="77777777" w:rsidR="00FB4A3D" w:rsidRDefault="00FB4A3D">
      <w:pPr>
        <w:rPr>
          <w:rFonts w:ascii="Poppins" w:hAnsi="Poppins" w:cs="Poppins"/>
          <w:b/>
          <w:sz w:val="40"/>
          <w:szCs w:val="40"/>
          <w:lang w:val="sl-SI"/>
        </w:rPr>
      </w:pPr>
      <w:r>
        <w:rPr>
          <w:rFonts w:ascii="Poppins" w:hAnsi="Poppins" w:cs="Poppins"/>
          <w:b/>
          <w:sz w:val="40"/>
          <w:szCs w:val="40"/>
          <w:lang w:val="sl-SI"/>
        </w:rPr>
        <w:br w:type="page"/>
      </w:r>
    </w:p>
    <w:p w14:paraId="6351DC84" w14:textId="426FFE23" w:rsidR="0005288F" w:rsidRPr="006745C5" w:rsidRDefault="0005288F" w:rsidP="0005288F">
      <w:pPr>
        <w:jc w:val="both"/>
        <w:rPr>
          <w:rFonts w:ascii="Poppins" w:hAnsi="Poppins" w:cs="Poppins"/>
          <w:sz w:val="40"/>
          <w:szCs w:val="40"/>
          <w:lang w:val="sl-SI"/>
        </w:rPr>
      </w:pPr>
      <w:r w:rsidRPr="006745C5">
        <w:rPr>
          <w:rFonts w:ascii="Poppins" w:hAnsi="Poppins" w:cs="Poppins"/>
          <w:b/>
          <w:sz w:val="40"/>
          <w:szCs w:val="40"/>
          <w:lang w:val="sl-SI"/>
        </w:rPr>
        <w:lastRenderedPageBreak/>
        <w:t>9. INTERAKCIJE S KUPCI IN DRUGIMI DELEŽNIKI</w:t>
      </w:r>
    </w:p>
    <w:p w14:paraId="71009B1E" w14:textId="77777777" w:rsidR="00B90E15" w:rsidRPr="00AD56A8" w:rsidRDefault="00B90E15" w:rsidP="00B90E15">
      <w:pPr>
        <w:ind w:right="225"/>
        <w:jc w:val="both"/>
        <w:rPr>
          <w:rFonts w:ascii="Poppins" w:hAnsi="Poppins" w:cs="Poppins"/>
          <w:bCs/>
          <w:color w:val="595959" w:themeColor="text1" w:themeTint="A6"/>
          <w:lang w:val="sl-SI"/>
        </w:rPr>
      </w:pPr>
      <w:r w:rsidRPr="00AD56A8">
        <w:rPr>
          <w:rFonts w:ascii="Poppins" w:hAnsi="Poppins" w:cs="Poppins"/>
          <w:bCs/>
          <w:color w:val="595959" w:themeColor="text1" w:themeTint="A6"/>
          <w:lang w:val="sl-SI"/>
        </w:rPr>
        <w:t xml:space="preserve">Opišite na kakšen način ste pridobili informacije na podlagi katerih ste pripravili poslovni model. </w:t>
      </w:r>
    </w:p>
    <w:p w14:paraId="3F4BBE37" w14:textId="77777777" w:rsidR="00B90E15" w:rsidRPr="00AD56A8" w:rsidRDefault="00B90E15" w:rsidP="00B90E15">
      <w:pPr>
        <w:jc w:val="both"/>
        <w:rPr>
          <w:rFonts w:ascii="Poppins" w:hAnsi="Poppins" w:cs="Poppins"/>
          <w:iCs/>
          <w:color w:val="595959" w:themeColor="text1" w:themeTint="A6"/>
          <w:shd w:val="clear" w:color="auto" w:fill="FFFFFF"/>
          <w:lang w:val="sl-SI"/>
        </w:rPr>
      </w:pPr>
      <w:r w:rsidRPr="00AD56A8">
        <w:rPr>
          <w:rFonts w:ascii="Poppins" w:hAnsi="Poppins" w:cs="Poppins"/>
          <w:color w:val="595959" w:themeColor="text1" w:themeTint="A6"/>
          <w:lang w:val="sl-SI"/>
        </w:rPr>
        <w:t xml:space="preserve">Zapišite vse vaše aktivnosti v zvezi z pridobivanjem informaciji za pripravo poslovnega modela. Opišite kako ste opravili intervjuje z morebitnimi kupci in vaše ugotovitve. </w:t>
      </w:r>
      <w:r w:rsidRPr="00AD56A8">
        <w:rPr>
          <w:rFonts w:ascii="Poppins" w:hAnsi="Poppins" w:cs="Poppins"/>
          <w:iCs/>
          <w:color w:val="595959" w:themeColor="text1" w:themeTint="A6"/>
          <w:shd w:val="clear" w:color="auto" w:fill="FFFFFF"/>
          <w:lang w:val="sl-SI"/>
        </w:rPr>
        <w:t xml:space="preserve">Kaj je bila najbolj presenetljiva stvar, ki ste jo izvedeli od potencialnega kupca? Kako ste zaradi tega spremenili ali izboljšali svojo prvotno rešitev? </w:t>
      </w:r>
    </w:p>
    <w:p w14:paraId="57CD289C" w14:textId="77777777" w:rsidR="00B90E15" w:rsidRPr="00AD56A8" w:rsidRDefault="00B90E15" w:rsidP="00B90E15">
      <w:pPr>
        <w:jc w:val="both"/>
        <w:rPr>
          <w:rFonts w:ascii="Poppins" w:hAnsi="Poppins" w:cs="Poppins"/>
          <w:color w:val="595959" w:themeColor="text1" w:themeTint="A6"/>
          <w:lang w:val="sl-SI"/>
        </w:rPr>
      </w:pPr>
      <w:r w:rsidRPr="00AD56A8">
        <w:rPr>
          <w:rFonts w:ascii="Poppins" w:hAnsi="Poppins" w:cs="Poppins"/>
          <w:color w:val="595959" w:themeColor="text1" w:themeTint="A6"/>
          <w:lang w:val="sl-SI"/>
        </w:rPr>
        <w:t xml:space="preserve">Opišite s katerimi strokovnjaki (poslovnimi, prodajnimi, tehničnimi ) ali drugimi deležniki iz stroke ste govorili in od njih pridobili dragocene informacije, ki bi pomagali pri razumevanju, zakaj vaš poslovni model predstavlja poslovno priložnost. </w:t>
      </w:r>
    </w:p>
    <w:p w14:paraId="749BC056" w14:textId="77777777" w:rsidR="00B90E15" w:rsidRPr="00AD56A8" w:rsidRDefault="00B90E15" w:rsidP="00B90E15">
      <w:pPr>
        <w:jc w:val="both"/>
        <w:rPr>
          <w:rFonts w:ascii="Poppins" w:hAnsi="Poppins" w:cs="Poppins"/>
          <w:color w:val="595959" w:themeColor="text1" w:themeTint="A6"/>
          <w:lang w:val="sl-SI"/>
        </w:rPr>
      </w:pPr>
      <w:r w:rsidRPr="00AD56A8">
        <w:rPr>
          <w:rFonts w:ascii="Poppins" w:hAnsi="Poppins" w:cs="Poppins"/>
          <w:color w:val="595959" w:themeColor="text1" w:themeTint="A6"/>
          <w:lang w:val="sl-SI"/>
        </w:rPr>
        <w:t>Poslovni model, ki je pripravljen samo na podlagi predvidevanj ima veliko manjšo vrednost.</w:t>
      </w:r>
    </w:p>
    <w:p w14:paraId="7C27F832" w14:textId="77777777" w:rsidR="00B90E15" w:rsidRPr="00550951" w:rsidRDefault="00B90E15" w:rsidP="00B90E15">
      <w:pPr>
        <w:rPr>
          <w:rFonts w:ascii="Poppins" w:hAnsi="Poppins" w:cs="Poppins"/>
          <w:lang w:val="sl-SI"/>
        </w:rPr>
      </w:pPr>
      <w:r w:rsidRPr="00550951">
        <w:rPr>
          <w:rFonts w:ascii="Poppins" w:hAnsi="Poppins" w:cs="Poppins"/>
          <w:lang w:val="sl-SI"/>
        </w:rPr>
        <w:t>______________________________________________________________</w:t>
      </w:r>
    </w:p>
    <w:p w14:paraId="246989EE" w14:textId="77777777" w:rsidR="00B90E15" w:rsidRPr="00550951" w:rsidRDefault="00B90E15" w:rsidP="00B90E15">
      <w:pPr>
        <w:rPr>
          <w:rFonts w:ascii="Poppins" w:hAnsi="Poppins" w:cs="Poppins"/>
          <w:lang w:val="sl-SI"/>
        </w:rPr>
      </w:pPr>
      <w:r w:rsidRPr="00550951">
        <w:rPr>
          <w:rFonts w:ascii="Poppins" w:hAnsi="Poppins" w:cs="Poppins"/>
          <w:lang w:val="sl-SI"/>
        </w:rPr>
        <w:t>______________________________________________________________</w:t>
      </w:r>
    </w:p>
    <w:p w14:paraId="7CC6DD8D" w14:textId="77777777" w:rsidR="00AD56A8" w:rsidRPr="00550951" w:rsidRDefault="00AD56A8" w:rsidP="00AD56A8">
      <w:pPr>
        <w:rPr>
          <w:rFonts w:ascii="Poppins" w:hAnsi="Poppins" w:cs="Poppins"/>
          <w:lang w:val="sl-SI"/>
        </w:rPr>
      </w:pPr>
      <w:r w:rsidRPr="00550951">
        <w:rPr>
          <w:rFonts w:ascii="Poppins" w:hAnsi="Poppins" w:cs="Poppins"/>
          <w:lang w:val="sl-SI"/>
        </w:rPr>
        <w:t>______________________________________________________________</w:t>
      </w:r>
    </w:p>
    <w:p w14:paraId="742E6EEB" w14:textId="77777777" w:rsidR="00AD56A8" w:rsidRPr="00550951" w:rsidRDefault="00AD56A8" w:rsidP="00AD56A8">
      <w:pPr>
        <w:rPr>
          <w:rFonts w:ascii="Poppins" w:hAnsi="Poppins" w:cs="Poppins"/>
          <w:lang w:val="sl-SI"/>
        </w:rPr>
      </w:pPr>
      <w:r w:rsidRPr="00550951">
        <w:rPr>
          <w:rFonts w:ascii="Poppins" w:hAnsi="Poppins" w:cs="Poppins"/>
          <w:lang w:val="sl-SI"/>
        </w:rPr>
        <w:t>______________________________________________________________</w:t>
      </w:r>
    </w:p>
    <w:p w14:paraId="4161DC67" w14:textId="77777777" w:rsidR="0005288F" w:rsidRPr="006745C5" w:rsidRDefault="0005288F" w:rsidP="0005288F">
      <w:pPr>
        <w:rPr>
          <w:rFonts w:ascii="Poppins" w:hAnsi="Poppins" w:cs="Poppins"/>
          <w:lang w:val="sl-SI"/>
        </w:rPr>
      </w:pPr>
    </w:p>
    <w:p w14:paraId="4CE6F43A" w14:textId="77777777" w:rsidR="0005288F" w:rsidRPr="006745C5" w:rsidRDefault="0005288F" w:rsidP="007412D9">
      <w:pPr>
        <w:ind w:left="-426"/>
        <w:rPr>
          <w:rFonts w:ascii="Poppins" w:hAnsi="Poppins" w:cs="Poppins"/>
          <w:lang w:val="sl-SI"/>
        </w:rPr>
      </w:pPr>
    </w:p>
    <w:p w14:paraId="18EF6E46" w14:textId="77777777" w:rsidR="00766F0C" w:rsidRPr="006745C5" w:rsidRDefault="00766F0C" w:rsidP="00766F0C">
      <w:pPr>
        <w:jc w:val="both"/>
        <w:rPr>
          <w:rFonts w:ascii="Poppins" w:hAnsi="Poppins" w:cs="Poppins"/>
          <w:lang w:val="sl-SI"/>
        </w:rPr>
      </w:pPr>
    </w:p>
    <w:sectPr w:rsidR="00766F0C" w:rsidRPr="006745C5" w:rsidSect="007209F2">
      <w:headerReference w:type="even" r:id="rId23"/>
      <w:headerReference w:type="default" r:id="rId24"/>
      <w:headerReference w:type="first" r:id="rId25"/>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568550" w14:textId="77777777" w:rsidR="009B3803" w:rsidRDefault="009B3803" w:rsidP="00D9522B">
      <w:pPr>
        <w:spacing w:after="0" w:line="240" w:lineRule="auto"/>
      </w:pPr>
      <w:r>
        <w:separator/>
      </w:r>
    </w:p>
  </w:endnote>
  <w:endnote w:type="continuationSeparator" w:id="0">
    <w:p w14:paraId="6B5B3A25" w14:textId="77777777" w:rsidR="009B3803" w:rsidRDefault="009B3803" w:rsidP="00D95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ison Neue Medium">
    <w:altName w:val="Calibri"/>
    <w:panose1 w:val="00000000000000000000"/>
    <w:charset w:val="4D"/>
    <w:family w:val="swiss"/>
    <w:notTrueType/>
    <w:pitch w:val="variable"/>
    <w:sig w:usb0="00000007" w:usb1="00000000" w:usb2="00000000" w:usb3="00000000" w:csb0="00000093"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Poppins">
    <w:panose1 w:val="00000500000000000000"/>
    <w:charset w:val="EE"/>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89B1BC" w14:textId="77777777" w:rsidR="009B3803" w:rsidRDefault="009B3803" w:rsidP="00D9522B">
      <w:pPr>
        <w:spacing w:after="0" w:line="240" w:lineRule="auto"/>
      </w:pPr>
      <w:r>
        <w:separator/>
      </w:r>
    </w:p>
  </w:footnote>
  <w:footnote w:type="continuationSeparator" w:id="0">
    <w:p w14:paraId="65397ED4" w14:textId="77777777" w:rsidR="009B3803" w:rsidRDefault="009B3803" w:rsidP="00D952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07A7E4" w14:textId="77777777" w:rsidR="00D9522B" w:rsidRDefault="009B3803">
    <w:pPr>
      <w:pStyle w:val="Glava"/>
    </w:pPr>
    <w:r>
      <w:rPr>
        <w:noProof/>
      </w:rPr>
      <w:pict w14:anchorId="036629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6" o:spid="_x0000_s2056" type="#_x0000_t75" style="position:absolute;margin-left:0;margin-top:0;width:458.05pt;height:647.4pt;z-index:-251657216;mso-position-horizontal:center;mso-position-horizontal-relative:margin;mso-position-vertical:center;mso-position-vertical-relative:margin" o:allowincell="f">
          <v:imagedata r:id="rId1" o:title="01_dokumenti-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7FC84" w14:textId="77777777" w:rsidR="007412D9" w:rsidRDefault="009B3803">
    <w:pPr>
      <w:pStyle w:val="Glava"/>
    </w:pPr>
    <w:r>
      <w:rPr>
        <w:noProof/>
      </w:rPr>
      <w:pict w14:anchorId="015F96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7" o:spid="_x0000_s2057" type="#_x0000_t75" style="position:absolute;margin-left:-46.4pt;margin-top:-66.65pt;width:552.95pt;height:781.55pt;z-index:-251656192;mso-position-horizontal-relative:margin;mso-position-vertical-relative:margin" o:allowincell="f">
          <v:imagedata r:id="rId1" o:title="01_dokumenti-0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334EEB" w14:textId="77777777" w:rsidR="00D9522B" w:rsidRDefault="009B3803">
    <w:pPr>
      <w:pStyle w:val="Glava"/>
    </w:pPr>
    <w:r>
      <w:rPr>
        <w:noProof/>
      </w:rPr>
      <w:pict w14:anchorId="4B20D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957265" o:spid="_x0000_s2055" type="#_x0000_t75" style="position:absolute;margin-left:0;margin-top:0;width:458.05pt;height:647.4pt;z-index:-251658240;mso-position-horizontal:center;mso-position-horizontal-relative:margin;mso-position-vertical:center;mso-position-vertical-relative:margin" o:allowincell="f">
          <v:imagedata r:id="rId1" o:title="01_dokumenti-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527BD"/>
    <w:multiLevelType w:val="hybridMultilevel"/>
    <w:tmpl w:val="619C0E10"/>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661EA7"/>
    <w:multiLevelType w:val="multilevel"/>
    <w:tmpl w:val="57FE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E5494"/>
    <w:multiLevelType w:val="hybridMultilevel"/>
    <w:tmpl w:val="97D44A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E11D85"/>
    <w:multiLevelType w:val="hybridMultilevel"/>
    <w:tmpl w:val="D58E21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41C6F3F"/>
    <w:multiLevelType w:val="hybridMultilevel"/>
    <w:tmpl w:val="B8203D5E"/>
    <w:lvl w:ilvl="0" w:tplc="10FCD1E4">
      <w:start w:val="1"/>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461667B"/>
    <w:multiLevelType w:val="hybridMultilevel"/>
    <w:tmpl w:val="EDD81EBA"/>
    <w:lvl w:ilvl="0" w:tplc="875C49A0">
      <w:start w:val="6000"/>
      <w:numFmt w:val="bullet"/>
      <w:lvlText w:val="-"/>
      <w:lvlJc w:val="left"/>
      <w:pPr>
        <w:ind w:left="720" w:hanging="360"/>
      </w:pPr>
      <w:rPr>
        <w:rFonts w:ascii="Maison Neue Medium" w:eastAsia="Calibri" w:hAnsi="Maison Neue Medium"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 w15:restartNumberingAfterBreak="0">
    <w:nsid w:val="26803DD9"/>
    <w:multiLevelType w:val="hybridMultilevel"/>
    <w:tmpl w:val="00168E98"/>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7" w15:restartNumberingAfterBreak="0">
    <w:nsid w:val="408C69C5"/>
    <w:multiLevelType w:val="hybridMultilevel"/>
    <w:tmpl w:val="9F5E4142"/>
    <w:lvl w:ilvl="0" w:tplc="DE669A80">
      <w:start w:val="1"/>
      <w:numFmt w:val="decimal"/>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C5B7C6B"/>
    <w:multiLevelType w:val="hybridMultilevel"/>
    <w:tmpl w:val="D4CE9A92"/>
    <w:lvl w:ilvl="0" w:tplc="0424000B">
      <w:start w:val="1"/>
      <w:numFmt w:val="bullet"/>
      <w:lvlText w:val=""/>
      <w:lvlJc w:val="left"/>
      <w:pPr>
        <w:ind w:left="1493" w:hanging="360"/>
      </w:pPr>
      <w:rPr>
        <w:rFonts w:ascii="Wingdings" w:hAnsi="Wingdings" w:hint="default"/>
      </w:rPr>
    </w:lvl>
    <w:lvl w:ilvl="1" w:tplc="04240003" w:tentative="1">
      <w:start w:val="1"/>
      <w:numFmt w:val="bullet"/>
      <w:lvlText w:val="o"/>
      <w:lvlJc w:val="left"/>
      <w:pPr>
        <w:ind w:left="2213" w:hanging="360"/>
      </w:pPr>
      <w:rPr>
        <w:rFonts w:ascii="Courier New" w:hAnsi="Courier New" w:cs="Courier New" w:hint="default"/>
      </w:rPr>
    </w:lvl>
    <w:lvl w:ilvl="2" w:tplc="04240005" w:tentative="1">
      <w:start w:val="1"/>
      <w:numFmt w:val="bullet"/>
      <w:lvlText w:val=""/>
      <w:lvlJc w:val="left"/>
      <w:pPr>
        <w:ind w:left="2933" w:hanging="360"/>
      </w:pPr>
      <w:rPr>
        <w:rFonts w:ascii="Wingdings" w:hAnsi="Wingdings" w:hint="default"/>
      </w:rPr>
    </w:lvl>
    <w:lvl w:ilvl="3" w:tplc="04240001" w:tentative="1">
      <w:start w:val="1"/>
      <w:numFmt w:val="bullet"/>
      <w:lvlText w:val=""/>
      <w:lvlJc w:val="left"/>
      <w:pPr>
        <w:ind w:left="3653" w:hanging="360"/>
      </w:pPr>
      <w:rPr>
        <w:rFonts w:ascii="Symbol" w:hAnsi="Symbol" w:hint="default"/>
      </w:rPr>
    </w:lvl>
    <w:lvl w:ilvl="4" w:tplc="04240003" w:tentative="1">
      <w:start w:val="1"/>
      <w:numFmt w:val="bullet"/>
      <w:lvlText w:val="o"/>
      <w:lvlJc w:val="left"/>
      <w:pPr>
        <w:ind w:left="4373" w:hanging="360"/>
      </w:pPr>
      <w:rPr>
        <w:rFonts w:ascii="Courier New" w:hAnsi="Courier New" w:cs="Courier New" w:hint="default"/>
      </w:rPr>
    </w:lvl>
    <w:lvl w:ilvl="5" w:tplc="04240005" w:tentative="1">
      <w:start w:val="1"/>
      <w:numFmt w:val="bullet"/>
      <w:lvlText w:val=""/>
      <w:lvlJc w:val="left"/>
      <w:pPr>
        <w:ind w:left="5093" w:hanging="360"/>
      </w:pPr>
      <w:rPr>
        <w:rFonts w:ascii="Wingdings" w:hAnsi="Wingdings" w:hint="default"/>
      </w:rPr>
    </w:lvl>
    <w:lvl w:ilvl="6" w:tplc="04240001" w:tentative="1">
      <w:start w:val="1"/>
      <w:numFmt w:val="bullet"/>
      <w:lvlText w:val=""/>
      <w:lvlJc w:val="left"/>
      <w:pPr>
        <w:ind w:left="5813" w:hanging="360"/>
      </w:pPr>
      <w:rPr>
        <w:rFonts w:ascii="Symbol" w:hAnsi="Symbol" w:hint="default"/>
      </w:rPr>
    </w:lvl>
    <w:lvl w:ilvl="7" w:tplc="04240003" w:tentative="1">
      <w:start w:val="1"/>
      <w:numFmt w:val="bullet"/>
      <w:lvlText w:val="o"/>
      <w:lvlJc w:val="left"/>
      <w:pPr>
        <w:ind w:left="6533" w:hanging="360"/>
      </w:pPr>
      <w:rPr>
        <w:rFonts w:ascii="Courier New" w:hAnsi="Courier New" w:cs="Courier New" w:hint="default"/>
      </w:rPr>
    </w:lvl>
    <w:lvl w:ilvl="8" w:tplc="04240005" w:tentative="1">
      <w:start w:val="1"/>
      <w:numFmt w:val="bullet"/>
      <w:lvlText w:val=""/>
      <w:lvlJc w:val="left"/>
      <w:pPr>
        <w:ind w:left="7253" w:hanging="360"/>
      </w:pPr>
      <w:rPr>
        <w:rFonts w:ascii="Wingdings" w:hAnsi="Wingdings" w:hint="default"/>
      </w:rPr>
    </w:lvl>
  </w:abstractNum>
  <w:abstractNum w:abstractNumId="9" w15:restartNumberingAfterBreak="0">
    <w:nsid w:val="4FA82B17"/>
    <w:multiLevelType w:val="hybridMultilevel"/>
    <w:tmpl w:val="A02406B4"/>
    <w:lvl w:ilvl="0" w:tplc="4732C686">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5A1A6A16"/>
    <w:multiLevelType w:val="hybridMultilevel"/>
    <w:tmpl w:val="CC02F202"/>
    <w:lvl w:ilvl="0" w:tplc="95D808CC">
      <w:start w:val="1"/>
      <w:numFmt w:val="decimal"/>
      <w:lvlText w:val="%1."/>
      <w:lvlJc w:val="left"/>
      <w:pPr>
        <w:ind w:left="1080" w:hanging="72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D584BA1"/>
    <w:multiLevelType w:val="multilevel"/>
    <w:tmpl w:val="457892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337CCC"/>
    <w:multiLevelType w:val="hybridMultilevel"/>
    <w:tmpl w:val="C5A022E4"/>
    <w:lvl w:ilvl="0" w:tplc="6B84063E">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2CE12C4"/>
    <w:multiLevelType w:val="hybridMultilevel"/>
    <w:tmpl w:val="8F449FE8"/>
    <w:lvl w:ilvl="0" w:tplc="07EE980C">
      <w:start w:val="1"/>
      <w:numFmt w:val="decimal"/>
      <w:lvlText w:val="%1."/>
      <w:lvlJc w:val="left"/>
      <w:pPr>
        <w:ind w:left="1080" w:hanging="360"/>
      </w:pPr>
      <w:rPr>
        <w:rFonts w:hint="default"/>
        <w:b/>
        <w:color w:val="B9A3EF"/>
        <w:sz w:val="4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757B5265"/>
    <w:multiLevelType w:val="hybridMultilevel"/>
    <w:tmpl w:val="4B1E0EE6"/>
    <w:lvl w:ilvl="0" w:tplc="04240001">
      <w:start w:val="1"/>
      <w:numFmt w:val="bullet"/>
      <w:lvlText w:val=""/>
      <w:lvlJc w:val="left"/>
      <w:pPr>
        <w:ind w:left="773" w:hanging="360"/>
      </w:pPr>
      <w:rPr>
        <w:rFonts w:ascii="Symbol" w:hAnsi="Symbol" w:hint="default"/>
      </w:rPr>
    </w:lvl>
    <w:lvl w:ilvl="1" w:tplc="04240003" w:tentative="1">
      <w:start w:val="1"/>
      <w:numFmt w:val="bullet"/>
      <w:lvlText w:val="o"/>
      <w:lvlJc w:val="left"/>
      <w:pPr>
        <w:ind w:left="1493" w:hanging="360"/>
      </w:pPr>
      <w:rPr>
        <w:rFonts w:ascii="Courier New" w:hAnsi="Courier New" w:cs="Courier New" w:hint="default"/>
      </w:rPr>
    </w:lvl>
    <w:lvl w:ilvl="2" w:tplc="04240005" w:tentative="1">
      <w:start w:val="1"/>
      <w:numFmt w:val="bullet"/>
      <w:lvlText w:val=""/>
      <w:lvlJc w:val="left"/>
      <w:pPr>
        <w:ind w:left="2213" w:hanging="360"/>
      </w:pPr>
      <w:rPr>
        <w:rFonts w:ascii="Wingdings" w:hAnsi="Wingdings" w:hint="default"/>
      </w:rPr>
    </w:lvl>
    <w:lvl w:ilvl="3" w:tplc="04240001" w:tentative="1">
      <w:start w:val="1"/>
      <w:numFmt w:val="bullet"/>
      <w:lvlText w:val=""/>
      <w:lvlJc w:val="left"/>
      <w:pPr>
        <w:ind w:left="2933" w:hanging="360"/>
      </w:pPr>
      <w:rPr>
        <w:rFonts w:ascii="Symbol" w:hAnsi="Symbol" w:hint="default"/>
      </w:rPr>
    </w:lvl>
    <w:lvl w:ilvl="4" w:tplc="04240003" w:tentative="1">
      <w:start w:val="1"/>
      <w:numFmt w:val="bullet"/>
      <w:lvlText w:val="o"/>
      <w:lvlJc w:val="left"/>
      <w:pPr>
        <w:ind w:left="3653" w:hanging="360"/>
      </w:pPr>
      <w:rPr>
        <w:rFonts w:ascii="Courier New" w:hAnsi="Courier New" w:cs="Courier New" w:hint="default"/>
      </w:rPr>
    </w:lvl>
    <w:lvl w:ilvl="5" w:tplc="04240005" w:tentative="1">
      <w:start w:val="1"/>
      <w:numFmt w:val="bullet"/>
      <w:lvlText w:val=""/>
      <w:lvlJc w:val="left"/>
      <w:pPr>
        <w:ind w:left="4373" w:hanging="360"/>
      </w:pPr>
      <w:rPr>
        <w:rFonts w:ascii="Wingdings" w:hAnsi="Wingdings" w:hint="default"/>
      </w:rPr>
    </w:lvl>
    <w:lvl w:ilvl="6" w:tplc="04240001" w:tentative="1">
      <w:start w:val="1"/>
      <w:numFmt w:val="bullet"/>
      <w:lvlText w:val=""/>
      <w:lvlJc w:val="left"/>
      <w:pPr>
        <w:ind w:left="5093" w:hanging="360"/>
      </w:pPr>
      <w:rPr>
        <w:rFonts w:ascii="Symbol" w:hAnsi="Symbol" w:hint="default"/>
      </w:rPr>
    </w:lvl>
    <w:lvl w:ilvl="7" w:tplc="04240003" w:tentative="1">
      <w:start w:val="1"/>
      <w:numFmt w:val="bullet"/>
      <w:lvlText w:val="o"/>
      <w:lvlJc w:val="left"/>
      <w:pPr>
        <w:ind w:left="5813" w:hanging="360"/>
      </w:pPr>
      <w:rPr>
        <w:rFonts w:ascii="Courier New" w:hAnsi="Courier New" w:cs="Courier New" w:hint="default"/>
      </w:rPr>
    </w:lvl>
    <w:lvl w:ilvl="8" w:tplc="04240005" w:tentative="1">
      <w:start w:val="1"/>
      <w:numFmt w:val="bullet"/>
      <w:lvlText w:val=""/>
      <w:lvlJc w:val="left"/>
      <w:pPr>
        <w:ind w:left="6533" w:hanging="360"/>
      </w:pPr>
      <w:rPr>
        <w:rFonts w:ascii="Wingdings" w:hAnsi="Wingdings" w:hint="default"/>
      </w:rPr>
    </w:lvl>
  </w:abstractNum>
  <w:abstractNum w:abstractNumId="15" w15:restartNumberingAfterBreak="0">
    <w:nsid w:val="7E0A2A0D"/>
    <w:multiLevelType w:val="multilevel"/>
    <w:tmpl w:val="BFFCC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12"/>
  </w:num>
  <w:num w:numId="4">
    <w:abstractNumId w:val="4"/>
  </w:num>
  <w:num w:numId="5">
    <w:abstractNumId w:val="0"/>
  </w:num>
  <w:num w:numId="6">
    <w:abstractNumId w:val="13"/>
  </w:num>
  <w:num w:numId="7">
    <w:abstractNumId w:val="10"/>
  </w:num>
  <w:num w:numId="8">
    <w:abstractNumId w:val="2"/>
  </w:num>
  <w:num w:numId="9">
    <w:abstractNumId w:val="7"/>
  </w:num>
  <w:num w:numId="10">
    <w:abstractNumId w:val="15"/>
  </w:num>
  <w:num w:numId="11">
    <w:abstractNumId w:val="14"/>
  </w:num>
  <w:num w:numId="12">
    <w:abstractNumId w:val="11"/>
  </w:num>
  <w:num w:numId="13">
    <w:abstractNumId w:val="8"/>
  </w:num>
  <w:num w:numId="14">
    <w:abstractNumId w:val="6"/>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22B"/>
    <w:rsid w:val="000009FE"/>
    <w:rsid w:val="00010B74"/>
    <w:rsid w:val="000464D5"/>
    <w:rsid w:val="00046BF7"/>
    <w:rsid w:val="0005288F"/>
    <w:rsid w:val="0007381F"/>
    <w:rsid w:val="000A5A08"/>
    <w:rsid w:val="001011D5"/>
    <w:rsid w:val="001311EB"/>
    <w:rsid w:val="00134047"/>
    <w:rsid w:val="00155285"/>
    <w:rsid w:val="001744B9"/>
    <w:rsid w:val="001C56FA"/>
    <w:rsid w:val="001C5D8C"/>
    <w:rsid w:val="001E5254"/>
    <w:rsid w:val="001F2D94"/>
    <w:rsid w:val="002435B0"/>
    <w:rsid w:val="0026495A"/>
    <w:rsid w:val="002757F2"/>
    <w:rsid w:val="00297481"/>
    <w:rsid w:val="002A7843"/>
    <w:rsid w:val="002D17F3"/>
    <w:rsid w:val="002D3EEA"/>
    <w:rsid w:val="002F64DA"/>
    <w:rsid w:val="003250BB"/>
    <w:rsid w:val="003F0385"/>
    <w:rsid w:val="00430C73"/>
    <w:rsid w:val="00445C1E"/>
    <w:rsid w:val="00457C13"/>
    <w:rsid w:val="004A1ADE"/>
    <w:rsid w:val="004C0539"/>
    <w:rsid w:val="004E5069"/>
    <w:rsid w:val="004E70BB"/>
    <w:rsid w:val="005C5D2D"/>
    <w:rsid w:val="005D7B7C"/>
    <w:rsid w:val="006425DD"/>
    <w:rsid w:val="006745C5"/>
    <w:rsid w:val="007209F2"/>
    <w:rsid w:val="007412D9"/>
    <w:rsid w:val="0074155B"/>
    <w:rsid w:val="00766F0C"/>
    <w:rsid w:val="0079625A"/>
    <w:rsid w:val="007C6BF3"/>
    <w:rsid w:val="007D47D8"/>
    <w:rsid w:val="00823A78"/>
    <w:rsid w:val="008B5E32"/>
    <w:rsid w:val="008C2A65"/>
    <w:rsid w:val="008C6A3C"/>
    <w:rsid w:val="00936769"/>
    <w:rsid w:val="009542C3"/>
    <w:rsid w:val="009B3803"/>
    <w:rsid w:val="00A00F76"/>
    <w:rsid w:val="00A24BA5"/>
    <w:rsid w:val="00A261B4"/>
    <w:rsid w:val="00A467E9"/>
    <w:rsid w:val="00AD56A8"/>
    <w:rsid w:val="00AF2A29"/>
    <w:rsid w:val="00B90E15"/>
    <w:rsid w:val="00BB6532"/>
    <w:rsid w:val="00BC754D"/>
    <w:rsid w:val="00C27FA3"/>
    <w:rsid w:val="00C75105"/>
    <w:rsid w:val="00CF5D2F"/>
    <w:rsid w:val="00D4537A"/>
    <w:rsid w:val="00D67192"/>
    <w:rsid w:val="00D76B21"/>
    <w:rsid w:val="00D77D15"/>
    <w:rsid w:val="00D9522B"/>
    <w:rsid w:val="00D96060"/>
    <w:rsid w:val="00E7780C"/>
    <w:rsid w:val="00E92F93"/>
    <w:rsid w:val="00ED02B2"/>
    <w:rsid w:val="00ED4166"/>
    <w:rsid w:val="00F47BAF"/>
    <w:rsid w:val="00FA5B2B"/>
    <w:rsid w:val="00FB4A3D"/>
    <w:rsid w:val="00FB7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26154509"/>
  <w15:docId w15:val="{0A2B4CCA-E7F6-47A7-B7A4-020377874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paragraph" w:styleId="Naslov1">
    <w:name w:val="heading 1"/>
    <w:basedOn w:val="Navaden"/>
    <w:next w:val="Navaden"/>
    <w:link w:val="Naslov1Znak"/>
    <w:uiPriority w:val="9"/>
    <w:qFormat/>
    <w:rsid w:val="0005288F"/>
    <w:pPr>
      <w:keepNext/>
      <w:keepLines/>
      <w:spacing w:before="320" w:after="0" w:line="240" w:lineRule="auto"/>
      <w:outlineLvl w:val="0"/>
    </w:pPr>
    <w:rPr>
      <w:rFonts w:ascii="Calibri Light" w:eastAsia="Times New Roman" w:hAnsi="Calibri Light" w:cs="Times New Roman"/>
      <w:color w:val="B3186D"/>
      <w:sz w:val="30"/>
      <w:szCs w:val="30"/>
      <w:lang w:val="sl-SI"/>
    </w:rPr>
  </w:style>
  <w:style w:type="paragraph" w:styleId="Naslov2">
    <w:name w:val="heading 2"/>
    <w:basedOn w:val="Navaden"/>
    <w:next w:val="Navaden"/>
    <w:link w:val="Naslov2Znak"/>
    <w:uiPriority w:val="9"/>
    <w:unhideWhenUsed/>
    <w:qFormat/>
    <w:rsid w:val="0005288F"/>
    <w:pPr>
      <w:keepNext/>
      <w:keepLines/>
      <w:spacing w:before="40" w:after="0" w:line="240" w:lineRule="auto"/>
      <w:outlineLvl w:val="1"/>
    </w:pPr>
    <w:rPr>
      <w:rFonts w:ascii="Calibri Light" w:eastAsia="Times New Roman" w:hAnsi="Calibri Light" w:cs="Times New Roman"/>
      <w:color w:val="952498"/>
      <w:sz w:val="28"/>
      <w:szCs w:val="28"/>
      <w:lang w:val="sl-SI"/>
    </w:rPr>
  </w:style>
  <w:style w:type="paragraph" w:styleId="Naslov3">
    <w:name w:val="heading 3"/>
    <w:basedOn w:val="Navaden"/>
    <w:next w:val="Navaden"/>
    <w:link w:val="Naslov3Znak"/>
    <w:uiPriority w:val="9"/>
    <w:semiHidden/>
    <w:unhideWhenUsed/>
    <w:qFormat/>
    <w:rsid w:val="00AF2A2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D9522B"/>
    <w:pPr>
      <w:tabs>
        <w:tab w:val="center" w:pos="4680"/>
        <w:tab w:val="right" w:pos="9360"/>
      </w:tabs>
      <w:spacing w:after="0" w:line="240" w:lineRule="auto"/>
    </w:pPr>
  </w:style>
  <w:style w:type="character" w:customStyle="1" w:styleId="GlavaZnak">
    <w:name w:val="Glava Znak"/>
    <w:basedOn w:val="Privzetapisavaodstavka"/>
    <w:link w:val="Glava"/>
    <w:uiPriority w:val="99"/>
    <w:rsid w:val="00D9522B"/>
  </w:style>
  <w:style w:type="paragraph" w:styleId="Noga">
    <w:name w:val="footer"/>
    <w:basedOn w:val="Navaden"/>
    <w:link w:val="NogaZnak"/>
    <w:uiPriority w:val="99"/>
    <w:unhideWhenUsed/>
    <w:rsid w:val="00D9522B"/>
    <w:pPr>
      <w:tabs>
        <w:tab w:val="center" w:pos="4680"/>
        <w:tab w:val="right" w:pos="9360"/>
      </w:tabs>
      <w:spacing w:after="0" w:line="240" w:lineRule="auto"/>
    </w:pPr>
  </w:style>
  <w:style w:type="character" w:customStyle="1" w:styleId="NogaZnak">
    <w:name w:val="Noga Znak"/>
    <w:basedOn w:val="Privzetapisavaodstavka"/>
    <w:link w:val="Noga"/>
    <w:uiPriority w:val="99"/>
    <w:rsid w:val="00D9522B"/>
  </w:style>
  <w:style w:type="character" w:styleId="Hiperpovezava">
    <w:name w:val="Hyperlink"/>
    <w:basedOn w:val="Privzetapisavaodstavka"/>
    <w:uiPriority w:val="99"/>
    <w:semiHidden/>
    <w:unhideWhenUsed/>
    <w:rsid w:val="00766F0C"/>
    <w:rPr>
      <w:color w:val="0563C1"/>
      <w:u w:val="single"/>
    </w:rPr>
  </w:style>
  <w:style w:type="paragraph" w:styleId="Odstavekseznama">
    <w:name w:val="List Paragraph"/>
    <w:basedOn w:val="Navaden"/>
    <w:uiPriority w:val="34"/>
    <w:qFormat/>
    <w:rsid w:val="00766F0C"/>
    <w:pPr>
      <w:spacing w:after="0" w:line="240" w:lineRule="auto"/>
      <w:ind w:left="720"/>
    </w:pPr>
    <w:rPr>
      <w:rFonts w:ascii="Calibri" w:hAnsi="Calibri" w:cs="Calibri"/>
      <w:lang w:val="sl-SI"/>
    </w:rPr>
  </w:style>
  <w:style w:type="character" w:customStyle="1" w:styleId="Naslov1Znak">
    <w:name w:val="Naslov 1 Znak"/>
    <w:basedOn w:val="Privzetapisavaodstavka"/>
    <w:link w:val="Naslov1"/>
    <w:uiPriority w:val="9"/>
    <w:rsid w:val="0005288F"/>
    <w:rPr>
      <w:rFonts w:ascii="Calibri Light" w:eastAsia="Times New Roman" w:hAnsi="Calibri Light" w:cs="Times New Roman"/>
      <w:color w:val="B3186D"/>
      <w:sz w:val="30"/>
      <w:szCs w:val="30"/>
      <w:lang w:val="sl-SI"/>
    </w:rPr>
  </w:style>
  <w:style w:type="character" w:customStyle="1" w:styleId="Naslov2Znak">
    <w:name w:val="Naslov 2 Znak"/>
    <w:basedOn w:val="Privzetapisavaodstavka"/>
    <w:link w:val="Naslov2"/>
    <w:uiPriority w:val="9"/>
    <w:rsid w:val="0005288F"/>
    <w:rPr>
      <w:rFonts w:ascii="Calibri Light" w:eastAsia="Times New Roman" w:hAnsi="Calibri Light" w:cs="Times New Roman"/>
      <w:color w:val="952498"/>
      <w:sz w:val="28"/>
      <w:szCs w:val="28"/>
      <w:lang w:val="sl-SI"/>
    </w:rPr>
  </w:style>
  <w:style w:type="character" w:customStyle="1" w:styleId="Naslov3Znak">
    <w:name w:val="Naslov 3 Znak"/>
    <w:basedOn w:val="Privzetapisavaodstavka"/>
    <w:link w:val="Naslov3"/>
    <w:uiPriority w:val="9"/>
    <w:semiHidden/>
    <w:rsid w:val="00AF2A29"/>
    <w:rPr>
      <w:rFonts w:asciiTheme="majorHAnsi" w:eastAsiaTheme="majorEastAsia" w:hAnsiTheme="majorHAnsi" w:cstheme="majorBidi"/>
      <w:color w:val="243F60" w:themeColor="accent1" w:themeShade="7F"/>
      <w:sz w:val="24"/>
      <w:szCs w:val="24"/>
    </w:rPr>
  </w:style>
  <w:style w:type="paragraph" w:styleId="Navadensplet">
    <w:name w:val="Normal (Web)"/>
    <w:basedOn w:val="Navaden"/>
    <w:uiPriority w:val="99"/>
    <w:semiHidden/>
    <w:unhideWhenUsed/>
    <w:rsid w:val="00AF2A29"/>
    <w:pPr>
      <w:spacing w:before="100" w:beforeAutospacing="1" w:after="100" w:afterAutospacing="1" w:line="240" w:lineRule="auto"/>
    </w:pPr>
    <w:rPr>
      <w:rFonts w:ascii="Times New Roman" w:eastAsia="Times New Roman" w:hAnsi="Times New Roman" w:cs="Times New Roman"/>
      <w:sz w:val="24"/>
      <w:szCs w:val="24"/>
      <w:lang w:val="sl-SI" w:eastAsia="sl-SI"/>
    </w:rPr>
  </w:style>
  <w:style w:type="character" w:styleId="Krepko">
    <w:name w:val="Strong"/>
    <w:basedOn w:val="Privzetapisavaodstavka"/>
    <w:uiPriority w:val="22"/>
    <w:qFormat/>
    <w:rsid w:val="00AF2A29"/>
    <w:rPr>
      <w:b/>
      <w:bCs/>
    </w:rPr>
  </w:style>
  <w:style w:type="character" w:styleId="SledenaHiperpovezava">
    <w:name w:val="FollowedHyperlink"/>
    <w:basedOn w:val="Privzetapisavaodstavka"/>
    <w:uiPriority w:val="99"/>
    <w:semiHidden/>
    <w:unhideWhenUsed/>
    <w:rsid w:val="00D76B2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youtube.com/watch?v=aN1tP7OWBm8" TargetMode="External"/><Relationship Id="rId18" Type="http://schemas.openxmlformats.org/officeDocument/2006/relationships/hyperlink" Target="https://popri.si/izobrazevanja/"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pri.si/izobrazevanja/" TargetMode="External"/><Relationship Id="rId7" Type="http://schemas.openxmlformats.org/officeDocument/2006/relationships/webSettings" Target="webSettings.xml"/><Relationship Id="rId12" Type="http://schemas.openxmlformats.org/officeDocument/2006/relationships/hyperlink" Target="mailto:popri@primorski-tp.si" TargetMode="External"/><Relationship Id="rId17" Type="http://schemas.openxmlformats.org/officeDocument/2006/relationships/hyperlink" Target="https://popri.si/izobrazevanj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popri.si/izobrazevanja/" TargetMode="External"/><Relationship Id="rId20" Type="http://schemas.openxmlformats.org/officeDocument/2006/relationships/hyperlink" Target="https://popri.si/izobrazevanja/"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ulla.io/"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gov.si/drzavni-organi/organi-v-sestavi/urad-za-intelektualno-lastnino/" TargetMode="External"/><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yperlink" Target="https://popri.si/izobrazevanj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ideaspowered.eu/our-projects/ideas-powered-school/ip-teaching-materials" TargetMode="External"/><Relationship Id="rId22" Type="http://schemas.openxmlformats.org/officeDocument/2006/relationships/hyperlink" Target="https://popri.si/izobrazevanja/"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4ca9e61-9999-4722-ad3e-712606b114aa" xsi:nil="true"/>
    <lcf76f155ced4ddcb4097134ff3c332f xmlns="9f9c0173-6df9-493a-b0ee-bff3535c3ac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DF61EC591EFFE4697FBEB762399F430" ma:contentTypeVersion="16" ma:contentTypeDescription="Ustvari nov dokument." ma:contentTypeScope="" ma:versionID="fd7ccec09d53213d7c78c4d84b4e772b">
  <xsd:schema xmlns:xsd="http://www.w3.org/2001/XMLSchema" xmlns:xs="http://www.w3.org/2001/XMLSchema" xmlns:p="http://schemas.microsoft.com/office/2006/metadata/properties" xmlns:ns2="24ca9e61-9999-4722-ad3e-712606b114aa" xmlns:ns3="9f9c0173-6df9-493a-b0ee-bff3535c3aca" targetNamespace="http://schemas.microsoft.com/office/2006/metadata/properties" ma:root="true" ma:fieldsID="75d9c91600c9f82ec2c68812ca332f80" ns2:_="" ns3:_="">
    <xsd:import namespace="24ca9e61-9999-4722-ad3e-712606b114aa"/>
    <xsd:import namespace="9f9c0173-6df9-493a-b0ee-bff3535c3ac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ca9e61-9999-4722-ad3e-712606b114aa"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TaxCatchAll" ma:index="15" nillable="true" ma:displayName="Taxonomy Catch All Column" ma:hidden="true" ma:list="{6bf73d52-2e15-4c4f-8fcd-2bef45014d7c}" ma:internalName="TaxCatchAll" ma:showField="CatchAllData" ma:web="24ca9e61-9999-4722-ad3e-712606b114a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9c0173-6df9-493a-b0ee-bff3535c3ac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Oznake slike" ma:readOnly="false" ma:fieldId="{5cf76f15-5ced-4ddc-b409-7134ff3c332f}" ma:taxonomyMulti="true" ma:sspId="d41fd38c-299a-4362-92f3-ba0526348dc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8CB0FB-E303-4515-90C6-932CFB374984}">
  <ds:schemaRefs>
    <ds:schemaRef ds:uri="http://schemas.microsoft.com/sharepoint/v3/contenttype/forms"/>
  </ds:schemaRefs>
</ds:datastoreItem>
</file>

<file path=customXml/itemProps2.xml><?xml version="1.0" encoding="utf-8"?>
<ds:datastoreItem xmlns:ds="http://schemas.openxmlformats.org/officeDocument/2006/customXml" ds:itemID="{E80DAC36-DD56-46BF-91B6-557B63AD9627}">
  <ds:schemaRefs>
    <ds:schemaRef ds:uri="http://schemas.microsoft.com/office/2006/metadata/properties"/>
    <ds:schemaRef ds:uri="http://schemas.microsoft.com/office/infopath/2007/PartnerControls"/>
    <ds:schemaRef ds:uri="24ca9e61-9999-4722-ad3e-712606b114aa"/>
    <ds:schemaRef ds:uri="9f9c0173-6df9-493a-b0ee-bff3535c3aca"/>
  </ds:schemaRefs>
</ds:datastoreItem>
</file>

<file path=customXml/itemProps3.xml><?xml version="1.0" encoding="utf-8"?>
<ds:datastoreItem xmlns:ds="http://schemas.openxmlformats.org/officeDocument/2006/customXml" ds:itemID="{E181DD37-37DB-441B-864C-49E70D79E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ca9e61-9999-4722-ad3e-712606b114aa"/>
    <ds:schemaRef ds:uri="9f9c0173-6df9-493a-b0ee-bff3535c3a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19</Pages>
  <Words>3976</Words>
  <Characters>22669</Characters>
  <Application>Microsoft Office Word</Application>
  <DocSecurity>0</DocSecurity>
  <Lines>188</Lines>
  <Paragraphs>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Lupen</dc:creator>
  <cp:lastModifiedBy>Regina Bajc</cp:lastModifiedBy>
  <cp:revision>42</cp:revision>
  <dcterms:created xsi:type="dcterms:W3CDTF">2022-11-18T11:50:00Z</dcterms:created>
  <dcterms:modified xsi:type="dcterms:W3CDTF">2026-08-25T07:57:00Z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0x0101009DF61EC591EFFE4697FBEB762399F430</vt:lpwstr>
  </property>
  <property fmtid="{D5CDD505-2E9C-101B-9397-08002B2CF9AE}" pid="3" name="MediaServiceImageTags">
    <vt:lpwstr/>
  </property>
</Properties>
</file>